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8A" w:rsidRDefault="00EE7BCA" w:rsidP="00EE7BCA">
      <w:pPr>
        <w:jc w:val="center"/>
      </w:pPr>
      <w:r>
        <w:rPr>
          <w:b/>
          <w:noProof/>
          <w:szCs w:val="32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СТАДИОН\Desktop\приказ регламен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ДИОН\Desktop\приказ регламен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1719B" w:rsidRDefault="0091719B" w:rsidP="0091719B">
      <w:pPr>
        <w:spacing w:line="360" w:lineRule="auto"/>
        <w:ind w:firstLine="708"/>
        <w:jc w:val="both"/>
        <w:rPr>
          <w:rFonts w:ascii="Cambria" w:hAnsi="Cambria"/>
          <w:b/>
        </w:rPr>
      </w:pPr>
    </w:p>
    <w:p w:rsidR="0083689E" w:rsidRDefault="0083689E" w:rsidP="0091719B">
      <w:pPr>
        <w:spacing w:line="360" w:lineRule="auto"/>
        <w:ind w:firstLine="708"/>
        <w:jc w:val="both"/>
        <w:rPr>
          <w:rFonts w:ascii="Cambria" w:hAnsi="Cambria"/>
          <w:b/>
        </w:rPr>
      </w:pPr>
    </w:p>
    <w:p w:rsidR="00471563" w:rsidRDefault="00471563" w:rsidP="0083689E">
      <w:pPr>
        <w:spacing w:line="360" w:lineRule="auto"/>
        <w:ind w:firstLine="708"/>
        <w:jc w:val="center"/>
        <w:rPr>
          <w:rFonts w:ascii="Cambria" w:hAnsi="Cambria"/>
          <w:b/>
          <w:sz w:val="48"/>
        </w:rPr>
      </w:pPr>
    </w:p>
    <w:p w:rsidR="00471563" w:rsidRDefault="00471563" w:rsidP="00471563">
      <w:pPr>
        <w:widowControl w:val="0"/>
        <w:ind w:firstLine="709"/>
        <w:jc w:val="right"/>
      </w:pPr>
      <w:r>
        <w:lastRenderedPageBreak/>
        <w:t>Утвержден</w:t>
      </w:r>
    </w:p>
    <w:p w:rsidR="00471563" w:rsidRDefault="00471563" w:rsidP="00471563">
      <w:pPr>
        <w:widowControl w:val="0"/>
        <w:ind w:firstLine="709"/>
        <w:jc w:val="right"/>
      </w:pPr>
      <w:r>
        <w:t xml:space="preserve">приказом  </w:t>
      </w:r>
      <w:r w:rsidR="00B01BCE">
        <w:t xml:space="preserve">МАУДО «Трубчевская </w:t>
      </w:r>
      <w:r>
        <w:t>СШ»</w:t>
      </w:r>
    </w:p>
    <w:p w:rsidR="00471563" w:rsidRDefault="00B01BCE" w:rsidP="00471563">
      <w:pPr>
        <w:widowControl w:val="0"/>
        <w:ind w:firstLine="709"/>
        <w:jc w:val="right"/>
      </w:pPr>
      <w:r>
        <w:t xml:space="preserve">   от 02.05.2023 № 25</w:t>
      </w:r>
      <w:r w:rsidR="00471563">
        <w:t xml:space="preserve"> </w:t>
      </w:r>
    </w:p>
    <w:p w:rsidR="00471563" w:rsidRDefault="00471563" w:rsidP="0047156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1563" w:rsidRDefault="00471563" w:rsidP="00471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</w:t>
      </w:r>
    </w:p>
    <w:p w:rsidR="00471563" w:rsidRDefault="00471563" w:rsidP="00471563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 обращений</w:t>
      </w:r>
      <w:r w:rsidR="00B01BCE">
        <w:rPr>
          <w:rFonts w:ascii="Times New Roman" w:hAnsi="Times New Roman" w:cs="Times New Roman"/>
          <w:sz w:val="24"/>
          <w:szCs w:val="24"/>
        </w:rPr>
        <w:t xml:space="preserve"> граждан в МАУДО «Трубчевская </w:t>
      </w:r>
      <w:r>
        <w:rPr>
          <w:rFonts w:ascii="Times New Roman" w:hAnsi="Times New Roman" w:cs="Times New Roman"/>
          <w:sz w:val="24"/>
          <w:szCs w:val="24"/>
        </w:rPr>
        <w:t>СШ»</w:t>
      </w:r>
    </w:p>
    <w:p w:rsidR="00471563" w:rsidRDefault="00471563" w:rsidP="004715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1563" w:rsidRDefault="00471563" w:rsidP="004715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регламент рассмотрения обращений</w:t>
      </w:r>
      <w:r w:rsidR="00B01BCE">
        <w:rPr>
          <w:rFonts w:ascii="Times New Roman" w:hAnsi="Times New Roman" w:cs="Times New Roman"/>
          <w:sz w:val="24"/>
          <w:szCs w:val="24"/>
        </w:rPr>
        <w:t xml:space="preserve"> граждан в МАУДО «Трубчевская </w:t>
      </w:r>
      <w:r>
        <w:rPr>
          <w:rFonts w:ascii="Times New Roman" w:hAnsi="Times New Roman" w:cs="Times New Roman"/>
          <w:sz w:val="24"/>
          <w:szCs w:val="24"/>
        </w:rPr>
        <w:t xml:space="preserve">СШ» (далее - регламент) определяет порядок регистрации и рассмотрения обращений граждан,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исполнением, организацию личного приема граждан.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Настоящий регламент разработан в соответствии с требованиями Федерального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02.05.2006 № 59-ФЗ «О порядке рассмотрения обращений граждан Российской Федерации», а также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Брянской области от 11.11.2008 № 90-З «О дополнительных гарантиях реализации права граждан на обращение в Брянской области».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Исполнение регламента.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акты, регламентирующие порядок рассмотрения обращений граждан:</w:t>
      </w:r>
    </w:p>
    <w:p w:rsidR="00471563" w:rsidRDefault="00026B17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71563">
          <w:rPr>
            <w:rStyle w:val="a3"/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47156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 марта 2007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Федерации»;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Федерации»;</w:t>
      </w:r>
    </w:p>
    <w:p w:rsidR="00471563" w:rsidRDefault="00026B17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71563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 w:rsidR="00471563">
        <w:rPr>
          <w:rFonts w:ascii="Times New Roman" w:hAnsi="Times New Roman" w:cs="Times New Roman"/>
          <w:sz w:val="24"/>
          <w:szCs w:val="24"/>
        </w:rPr>
        <w:t xml:space="preserve"> Брянской области от 11 ноября 2008 года № 90-З «О дополнительных гарантиях реализации права граждан на обращение в Брянской области»;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Муниципального автономного учреждения дополнительного образован</w:t>
      </w:r>
      <w:r w:rsidR="00EE7BCA">
        <w:rPr>
          <w:rFonts w:ascii="Times New Roman" w:hAnsi="Times New Roman" w:cs="Times New Roman"/>
          <w:sz w:val="24"/>
          <w:szCs w:val="24"/>
        </w:rPr>
        <w:t xml:space="preserve">ия «Трубчевская </w:t>
      </w:r>
      <w:r>
        <w:rPr>
          <w:rFonts w:ascii="Times New Roman" w:hAnsi="Times New Roman" w:cs="Times New Roman"/>
          <w:sz w:val="24"/>
          <w:szCs w:val="24"/>
        </w:rPr>
        <w:t xml:space="preserve"> спортивная школа».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Основные термины, используемые в настоящем регламенте: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Предложение-рекомендация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 Заявление-просьба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лиц,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1.4.4. Жалоба-просьба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1.4.5.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</w:t>
      </w:r>
      <w:r w:rsidR="00B01BCE">
        <w:rPr>
          <w:rFonts w:ascii="Times New Roman" w:hAnsi="Times New Roman" w:cs="Times New Roman"/>
          <w:sz w:val="24"/>
          <w:szCs w:val="24"/>
        </w:rPr>
        <w:t xml:space="preserve">ия «Трубчевская </w:t>
      </w:r>
      <w:r>
        <w:rPr>
          <w:rFonts w:ascii="Times New Roman" w:hAnsi="Times New Roman" w:cs="Times New Roman"/>
          <w:sz w:val="24"/>
          <w:szCs w:val="24"/>
        </w:rPr>
        <w:t xml:space="preserve"> спортивная школа</w:t>
      </w:r>
      <w:r w:rsidR="00B01BCE">
        <w:rPr>
          <w:rFonts w:ascii="Times New Roman" w:hAnsi="Times New Roman" w:cs="Times New Roman"/>
          <w:sz w:val="24"/>
          <w:szCs w:val="24"/>
        </w:rPr>
        <w:t xml:space="preserve">» (далее – МАУДО «Трубчевская </w:t>
      </w:r>
      <w:r>
        <w:rPr>
          <w:rFonts w:ascii="Times New Roman" w:hAnsi="Times New Roman" w:cs="Times New Roman"/>
          <w:sz w:val="24"/>
          <w:szCs w:val="24"/>
        </w:rPr>
        <w:t xml:space="preserve">СШ») в пределах своей компетенции обеспечивает организацию личного приема граждан, рассмотрение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индивидуальных или коллективных обращений граждан, объединений граждан, в том числе юридических лиц, поступивших в </w:t>
      </w:r>
      <w:r w:rsidR="00B01BCE">
        <w:rPr>
          <w:rFonts w:ascii="Times New Roman" w:hAnsi="Times New Roman" w:cs="Times New Roman"/>
          <w:sz w:val="24"/>
          <w:szCs w:val="24"/>
        </w:rPr>
        <w:t xml:space="preserve">МАУДО «Трубчевская </w:t>
      </w:r>
      <w:r>
        <w:rPr>
          <w:rFonts w:ascii="Times New Roman" w:hAnsi="Times New Roman" w:cs="Times New Roman"/>
          <w:sz w:val="24"/>
          <w:szCs w:val="24"/>
        </w:rPr>
        <w:t>СШ» в письменной форме, телеграммой или посредством факсимильной связи, в форме электронного документа или в форме устного обращения к должностному лицу 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личного приема граждан, в ходе выездного приема граждан или во время выездных мероприятий, принятие по ним решений и направление ответа в установленный законом срок.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B01BCE">
        <w:rPr>
          <w:rFonts w:ascii="Times New Roman" w:hAnsi="Times New Roman" w:cs="Times New Roman"/>
          <w:sz w:val="24"/>
          <w:szCs w:val="24"/>
        </w:rPr>
        <w:t xml:space="preserve">нахождения МАУДО «Трубчевская </w:t>
      </w:r>
      <w:r>
        <w:rPr>
          <w:rFonts w:ascii="Times New Roman" w:hAnsi="Times New Roman" w:cs="Times New Roman"/>
          <w:sz w:val="24"/>
          <w:szCs w:val="24"/>
        </w:rPr>
        <w:t xml:space="preserve">СШ» : 242220, Брянская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рубчевск, ул. Урицкого, д.65.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работы: понедельник - четверг - с 8.30 до 17.45; пятница - с 8.30 до 16.30; обеденный перерыв - с 13.00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14.00.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врем</w:t>
      </w:r>
      <w:r w:rsidR="00B01BCE">
        <w:rPr>
          <w:rFonts w:ascii="Times New Roman" w:hAnsi="Times New Roman" w:cs="Times New Roman"/>
          <w:sz w:val="24"/>
          <w:szCs w:val="24"/>
        </w:rPr>
        <w:t xml:space="preserve">ени работы МАУДО «Трубчевская </w:t>
      </w:r>
      <w:r>
        <w:rPr>
          <w:rFonts w:ascii="Times New Roman" w:hAnsi="Times New Roman" w:cs="Times New Roman"/>
          <w:sz w:val="24"/>
          <w:szCs w:val="24"/>
        </w:rPr>
        <w:t>СШ»  сокращается на 1 час.</w:t>
      </w:r>
    </w:p>
    <w:p w:rsidR="00471563" w:rsidRDefault="00492365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(48352) 2-11-</w:t>
      </w:r>
      <w:r w:rsidR="00471563">
        <w:rPr>
          <w:rFonts w:ascii="Times New Roman" w:hAnsi="Times New Roman" w:cs="Times New Roman"/>
          <w:sz w:val="24"/>
          <w:szCs w:val="24"/>
        </w:rPr>
        <w:t>55 (тел.).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492365">
        <w:rPr>
          <w:rFonts w:ascii="Times New Roman" w:hAnsi="Times New Roman" w:cs="Times New Roman"/>
          <w:sz w:val="24"/>
          <w:szCs w:val="24"/>
          <w:lang w:val="en-US"/>
        </w:rPr>
        <w:t>stad</w:t>
      </w:r>
      <w:proofErr w:type="spellEnd"/>
      <w:r w:rsidR="00492365" w:rsidRPr="00492365">
        <w:rPr>
          <w:rFonts w:ascii="Times New Roman" w:hAnsi="Times New Roman" w:cs="Times New Roman"/>
          <w:sz w:val="24"/>
          <w:szCs w:val="24"/>
        </w:rPr>
        <w:t>3260@</w:t>
      </w:r>
      <w:proofErr w:type="spellStart"/>
      <w:r w:rsidR="00492365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492365" w:rsidRPr="004923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923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71563" w:rsidRDefault="00471563" w:rsidP="00471563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>Информация о порядке организации личного приема и рассмотрения обращений граждан предоставляется</w:t>
      </w:r>
      <w:r w:rsidR="00492365">
        <w:t xml:space="preserve"> на информационном стенде </w:t>
      </w:r>
      <w:r w:rsidR="00492365" w:rsidRPr="00492365">
        <w:t>МАУДО “</w:t>
      </w:r>
      <w:r w:rsidR="00B01BCE">
        <w:t xml:space="preserve">Трубчевская </w:t>
      </w:r>
      <w:r w:rsidR="00492365">
        <w:t>СШ»</w:t>
      </w:r>
      <w:r>
        <w:t>, а также по телефону и посредством ее размещ</w:t>
      </w:r>
      <w:r w:rsidR="00546D51">
        <w:t>ения на официал</w:t>
      </w:r>
      <w:r w:rsidR="00B01BCE">
        <w:t xml:space="preserve">ьном сайте МАУДО «Трубчевская </w:t>
      </w:r>
      <w:r w:rsidR="00546D51">
        <w:t>СШ»:</w:t>
      </w:r>
      <w:r>
        <w:t xml:space="preserve"> </w:t>
      </w:r>
      <w:proofErr w:type="spellStart"/>
      <w:r w:rsidR="00546D51">
        <w:t>ДЮСШ-нерусса.рф</w:t>
      </w:r>
      <w:proofErr w:type="spellEnd"/>
      <w:r w:rsidR="00546D51">
        <w:t>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492365">
        <w:rPr>
          <w:rFonts w:ascii="Times New Roman" w:hAnsi="Times New Roman" w:cs="Times New Roman"/>
          <w:sz w:val="24"/>
          <w:szCs w:val="24"/>
        </w:rPr>
        <w:t>Граждане могут н</w:t>
      </w:r>
      <w:r w:rsidR="00B01BCE">
        <w:rPr>
          <w:rFonts w:ascii="Times New Roman" w:hAnsi="Times New Roman" w:cs="Times New Roman"/>
          <w:sz w:val="24"/>
          <w:szCs w:val="24"/>
        </w:rPr>
        <w:t xml:space="preserve">аправить в МАУДО «Трубчевская </w:t>
      </w:r>
      <w:r w:rsidR="00492365">
        <w:rPr>
          <w:rFonts w:ascii="Times New Roman" w:hAnsi="Times New Roman" w:cs="Times New Roman"/>
          <w:sz w:val="24"/>
          <w:szCs w:val="24"/>
        </w:rPr>
        <w:t>СШ»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письменное обращение по почтовому адресу: 242220, Брянская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365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49236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92365">
        <w:rPr>
          <w:rFonts w:ascii="Times New Roman" w:hAnsi="Times New Roman" w:cs="Times New Roman"/>
          <w:sz w:val="24"/>
          <w:szCs w:val="24"/>
        </w:rPr>
        <w:t>рубчевск, ул.Урицкого, д.65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1563" w:rsidRDefault="00471563" w:rsidP="00471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обращение в форме электронного документа по адресу электронной почты</w:t>
      </w:r>
      <w:r w:rsidR="00492365">
        <w:rPr>
          <w:rFonts w:ascii="Times New Roman" w:hAnsi="Times New Roman" w:cs="Times New Roman"/>
          <w:sz w:val="24"/>
          <w:szCs w:val="24"/>
        </w:rPr>
        <w:t>:</w:t>
      </w:r>
      <w:r w:rsidR="00492365" w:rsidRPr="0049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365">
        <w:rPr>
          <w:rFonts w:ascii="Times New Roman" w:hAnsi="Times New Roman" w:cs="Times New Roman"/>
          <w:sz w:val="24"/>
          <w:szCs w:val="24"/>
          <w:lang w:val="en-US"/>
        </w:rPr>
        <w:t>stad</w:t>
      </w:r>
      <w:proofErr w:type="spellEnd"/>
      <w:r w:rsidR="00492365" w:rsidRPr="00492365">
        <w:rPr>
          <w:rFonts w:ascii="Times New Roman" w:hAnsi="Times New Roman" w:cs="Times New Roman"/>
          <w:sz w:val="24"/>
          <w:szCs w:val="24"/>
        </w:rPr>
        <w:t>3260@</w:t>
      </w:r>
      <w:proofErr w:type="spellStart"/>
      <w:r w:rsidR="00492365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492365" w:rsidRPr="004923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923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71563" w:rsidRDefault="00471563" w:rsidP="00471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Письменные обращения так</w:t>
      </w:r>
      <w:r w:rsidR="00492365">
        <w:rPr>
          <w:rFonts w:ascii="Times New Roman" w:hAnsi="Times New Roman" w:cs="Times New Roman"/>
          <w:sz w:val="24"/>
          <w:szCs w:val="24"/>
        </w:rPr>
        <w:t>же принимаются в дежу</w:t>
      </w:r>
      <w:r w:rsidR="00B01BCE">
        <w:rPr>
          <w:rFonts w:ascii="Times New Roman" w:hAnsi="Times New Roman" w:cs="Times New Roman"/>
          <w:sz w:val="24"/>
          <w:szCs w:val="24"/>
        </w:rPr>
        <w:t xml:space="preserve">рной части МАУДО «Трубчевская </w:t>
      </w:r>
      <w:r w:rsidR="00492365">
        <w:rPr>
          <w:rFonts w:ascii="Times New Roman" w:hAnsi="Times New Roman" w:cs="Times New Roman"/>
          <w:sz w:val="24"/>
          <w:szCs w:val="24"/>
        </w:rPr>
        <w:t>СШ»</w:t>
      </w:r>
      <w:r>
        <w:rPr>
          <w:rFonts w:ascii="Times New Roman" w:hAnsi="Times New Roman" w:cs="Times New Roman"/>
          <w:sz w:val="24"/>
          <w:szCs w:val="24"/>
        </w:rPr>
        <w:t>, в том числе полученные в ходе личного приема работниками</w:t>
      </w:r>
      <w:r w:rsidR="00B01BCE">
        <w:rPr>
          <w:rFonts w:ascii="Times New Roman" w:hAnsi="Times New Roman" w:cs="Times New Roman"/>
          <w:sz w:val="24"/>
          <w:szCs w:val="24"/>
        </w:rPr>
        <w:t xml:space="preserve"> МАУДО «Трубчевская </w:t>
      </w:r>
      <w:r w:rsidR="00492365">
        <w:rPr>
          <w:rFonts w:ascii="Times New Roman" w:hAnsi="Times New Roman" w:cs="Times New Roman"/>
          <w:sz w:val="24"/>
          <w:szCs w:val="24"/>
        </w:rPr>
        <w:t>СШ».</w:t>
      </w:r>
    </w:p>
    <w:p w:rsidR="00471563" w:rsidRDefault="00471563" w:rsidP="00471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1.7. Устные обращения граждан принимаются уполномоче</w:t>
      </w:r>
      <w:r w:rsidR="00492365">
        <w:rPr>
          <w:rFonts w:ascii="Times New Roman" w:hAnsi="Times New Roman" w:cs="Times New Roman"/>
          <w:sz w:val="24"/>
          <w:szCs w:val="24"/>
        </w:rPr>
        <w:t>нными лицами в дежу</w:t>
      </w:r>
      <w:r w:rsidR="00B01BCE">
        <w:rPr>
          <w:rFonts w:ascii="Times New Roman" w:hAnsi="Times New Roman" w:cs="Times New Roman"/>
          <w:sz w:val="24"/>
          <w:szCs w:val="24"/>
        </w:rPr>
        <w:t xml:space="preserve">рной части МАУДО «Трубчевская </w:t>
      </w:r>
      <w:r w:rsidR="00492365">
        <w:rPr>
          <w:rFonts w:ascii="Times New Roman" w:hAnsi="Times New Roman" w:cs="Times New Roman"/>
          <w:sz w:val="24"/>
          <w:szCs w:val="24"/>
        </w:rPr>
        <w:t>СШ».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563" w:rsidRDefault="00471563" w:rsidP="004715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работы с обращениями граждан и организаций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Порядок регистрации обращений.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</w:t>
      </w:r>
      <w:r w:rsidR="00492365">
        <w:rPr>
          <w:rFonts w:ascii="Times New Roman" w:hAnsi="Times New Roman" w:cs="Times New Roman"/>
          <w:sz w:val="24"/>
          <w:szCs w:val="24"/>
        </w:rPr>
        <w:t>ащения граждан поступают в МАУДО «Т</w:t>
      </w:r>
      <w:r w:rsidR="00B01BCE">
        <w:rPr>
          <w:rFonts w:ascii="Times New Roman" w:hAnsi="Times New Roman" w:cs="Times New Roman"/>
          <w:sz w:val="24"/>
          <w:szCs w:val="24"/>
        </w:rPr>
        <w:t xml:space="preserve">рубчевская </w:t>
      </w:r>
      <w:r w:rsidR="00492365">
        <w:rPr>
          <w:rFonts w:ascii="Times New Roman" w:hAnsi="Times New Roman" w:cs="Times New Roman"/>
          <w:sz w:val="24"/>
          <w:szCs w:val="24"/>
        </w:rPr>
        <w:t>СШ»</w:t>
      </w:r>
      <w:r>
        <w:rPr>
          <w:rFonts w:ascii="Times New Roman" w:hAnsi="Times New Roman" w:cs="Times New Roman"/>
          <w:sz w:val="24"/>
          <w:szCs w:val="24"/>
        </w:rPr>
        <w:t xml:space="preserve">  посредством «Почты России», фельдъегерской связью, по информационным системам общего пользован</w:t>
      </w:r>
      <w:r w:rsidR="00492365">
        <w:rPr>
          <w:rFonts w:ascii="Times New Roman" w:hAnsi="Times New Roman" w:cs="Times New Roman"/>
          <w:sz w:val="24"/>
          <w:szCs w:val="24"/>
        </w:rPr>
        <w:t>ия (по электрон</w:t>
      </w:r>
      <w:r w:rsidR="00B01BCE">
        <w:rPr>
          <w:rFonts w:ascii="Times New Roman" w:hAnsi="Times New Roman" w:cs="Times New Roman"/>
          <w:sz w:val="24"/>
          <w:szCs w:val="24"/>
        </w:rPr>
        <w:t xml:space="preserve">ной почте  МАУДО «Трубчевская </w:t>
      </w:r>
      <w:r w:rsidR="00492365">
        <w:rPr>
          <w:rFonts w:ascii="Times New Roman" w:hAnsi="Times New Roman" w:cs="Times New Roman"/>
          <w:sz w:val="24"/>
          <w:szCs w:val="24"/>
        </w:rPr>
        <w:t>СШ»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492365">
        <w:rPr>
          <w:rFonts w:ascii="Times New Roman" w:hAnsi="Times New Roman" w:cs="Times New Roman"/>
          <w:sz w:val="24"/>
          <w:szCs w:val="24"/>
          <w:lang w:val="en-US"/>
        </w:rPr>
        <w:t>stad</w:t>
      </w:r>
      <w:proofErr w:type="spellEnd"/>
      <w:r w:rsidR="00492365" w:rsidRPr="00492365">
        <w:rPr>
          <w:rFonts w:ascii="Times New Roman" w:hAnsi="Times New Roman" w:cs="Times New Roman"/>
          <w:sz w:val="24"/>
          <w:szCs w:val="24"/>
        </w:rPr>
        <w:t>3260@</w:t>
      </w:r>
      <w:proofErr w:type="spellStart"/>
      <w:r w:rsidR="00492365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492365" w:rsidRPr="004923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923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,в ходе проведения личных приемов граждан, в том числе во время выездных мероприятий.</w:t>
      </w:r>
      <w:proofErr w:type="gramEnd"/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492365">
        <w:rPr>
          <w:rFonts w:ascii="Times New Roman" w:hAnsi="Times New Roman" w:cs="Times New Roman"/>
          <w:sz w:val="24"/>
          <w:szCs w:val="24"/>
        </w:rPr>
        <w:t xml:space="preserve"> Уполномоченный</w:t>
      </w:r>
      <w:r w:rsidR="00B01BCE">
        <w:rPr>
          <w:rFonts w:ascii="Times New Roman" w:hAnsi="Times New Roman" w:cs="Times New Roman"/>
          <w:sz w:val="24"/>
          <w:szCs w:val="24"/>
        </w:rPr>
        <w:t xml:space="preserve"> сотрудник МАУДО «Трубчевская </w:t>
      </w:r>
      <w:r w:rsidR="00492365">
        <w:rPr>
          <w:rFonts w:ascii="Times New Roman" w:hAnsi="Times New Roman" w:cs="Times New Roman"/>
          <w:sz w:val="24"/>
          <w:szCs w:val="24"/>
        </w:rPr>
        <w:t>СШ»</w:t>
      </w:r>
      <w:r>
        <w:rPr>
          <w:rFonts w:ascii="Times New Roman" w:hAnsi="Times New Roman" w:cs="Times New Roman"/>
          <w:sz w:val="24"/>
          <w:szCs w:val="24"/>
        </w:rPr>
        <w:t>, ответственный за работ</w:t>
      </w:r>
      <w:r w:rsidR="00492365">
        <w:rPr>
          <w:rFonts w:ascii="Times New Roman" w:hAnsi="Times New Roman" w:cs="Times New Roman"/>
          <w:sz w:val="24"/>
          <w:szCs w:val="24"/>
        </w:rPr>
        <w:t>у с обращениями</w:t>
      </w:r>
      <w:r w:rsidR="00B01BCE">
        <w:rPr>
          <w:rFonts w:ascii="Times New Roman" w:hAnsi="Times New Roman" w:cs="Times New Roman"/>
          <w:sz w:val="24"/>
          <w:szCs w:val="24"/>
        </w:rPr>
        <w:t xml:space="preserve"> граждан в МАУДО «Трубчевская </w:t>
      </w:r>
      <w:r w:rsidR="00492365">
        <w:rPr>
          <w:rFonts w:ascii="Times New Roman" w:hAnsi="Times New Roman" w:cs="Times New Roman"/>
          <w:sz w:val="24"/>
          <w:szCs w:val="24"/>
        </w:rPr>
        <w:t>СШ»</w:t>
      </w:r>
      <w:r>
        <w:rPr>
          <w:rFonts w:ascii="Times New Roman" w:hAnsi="Times New Roman" w:cs="Times New Roman"/>
          <w:sz w:val="24"/>
          <w:szCs w:val="24"/>
        </w:rPr>
        <w:t>, при приеме документов: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проверяет правильность указания адресата и целостность упаковки корреспонденции, возвращает на почту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ошибочно поступившие (не по адресу) письма;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сверку реестров на корреспонденцию, поступившую фельдъегерской связью;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вскрывает конверты, проверяет наличие в них документов (разорванные документы подклеиваются), которые в дальнейшем вместе с конвертом прилагаются к тексту письма;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приеме письменного обращения непосредственно</w:t>
      </w:r>
      <w:r w:rsidR="00492365">
        <w:rPr>
          <w:rFonts w:ascii="Times New Roman" w:hAnsi="Times New Roman" w:cs="Times New Roman"/>
          <w:sz w:val="24"/>
          <w:szCs w:val="24"/>
        </w:rPr>
        <w:t xml:space="preserve"> от гражданина в дежу</w:t>
      </w:r>
      <w:r w:rsidR="00B01BCE">
        <w:rPr>
          <w:rFonts w:ascii="Times New Roman" w:hAnsi="Times New Roman" w:cs="Times New Roman"/>
          <w:sz w:val="24"/>
          <w:szCs w:val="24"/>
        </w:rPr>
        <w:t xml:space="preserve">рной части МАУДО «Трубчевская </w:t>
      </w:r>
      <w:r w:rsidR="00492365">
        <w:rPr>
          <w:rFonts w:ascii="Times New Roman" w:hAnsi="Times New Roman" w:cs="Times New Roman"/>
          <w:sz w:val="24"/>
          <w:szCs w:val="24"/>
        </w:rPr>
        <w:t>СШ»</w:t>
      </w:r>
      <w:r>
        <w:rPr>
          <w:rFonts w:ascii="Times New Roman" w:hAnsi="Times New Roman" w:cs="Times New Roman"/>
          <w:sz w:val="24"/>
          <w:szCs w:val="24"/>
        </w:rPr>
        <w:t xml:space="preserve">  по его требованию на втором экземпляре обращения делается отметка с указанием даты приема обращения и сообщается контактный телефон (телефон для справок по обращениям граждан).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Порядок работы с зарегистрированными обращениями.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4923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2365">
        <w:rPr>
          <w:rFonts w:ascii="Times New Roman" w:hAnsi="Times New Roman" w:cs="Times New Roman"/>
          <w:sz w:val="24"/>
          <w:szCs w:val="24"/>
        </w:rPr>
        <w:t>Обращение, пост</w:t>
      </w:r>
      <w:r w:rsidR="00B01BCE">
        <w:rPr>
          <w:rFonts w:ascii="Times New Roman" w:hAnsi="Times New Roman" w:cs="Times New Roman"/>
          <w:sz w:val="24"/>
          <w:szCs w:val="24"/>
        </w:rPr>
        <w:t xml:space="preserve">упившее в МАУДО «Трубчевская </w:t>
      </w:r>
      <w:r w:rsidR="00492365">
        <w:rPr>
          <w:rFonts w:ascii="Times New Roman" w:hAnsi="Times New Roman" w:cs="Times New Roman"/>
          <w:sz w:val="24"/>
          <w:szCs w:val="24"/>
        </w:rPr>
        <w:t>СШ»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или в форме электронного документа, подлежит рассмотрению в порядке, установленном Федеральным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Федерации»,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Брянской области от 11 ноября 2008 года № 90-З «О дополнительных гарантиях реализации права граждан на обращение в Брянской области» и настоящим регламентом.</w:t>
      </w:r>
      <w:proofErr w:type="gramEnd"/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обращение гражданина в обязательном порядке должно содержать либо наим</w:t>
      </w:r>
      <w:r w:rsidR="00B01BCE">
        <w:rPr>
          <w:rFonts w:ascii="Times New Roman" w:hAnsi="Times New Roman" w:cs="Times New Roman"/>
          <w:sz w:val="24"/>
          <w:szCs w:val="24"/>
        </w:rPr>
        <w:t xml:space="preserve">енование МАУДО «Трубчевская </w:t>
      </w:r>
      <w:r w:rsidR="00492365">
        <w:rPr>
          <w:rFonts w:ascii="Times New Roman" w:hAnsi="Times New Roman" w:cs="Times New Roman"/>
          <w:sz w:val="24"/>
          <w:szCs w:val="24"/>
        </w:rPr>
        <w:t>СШ»</w:t>
      </w:r>
      <w:r>
        <w:rPr>
          <w:rFonts w:ascii="Times New Roman" w:hAnsi="Times New Roman" w:cs="Times New Roman"/>
          <w:sz w:val="24"/>
          <w:szCs w:val="24"/>
        </w:rPr>
        <w:t>, либо фамили</w:t>
      </w:r>
      <w:r w:rsidR="00492365">
        <w:rPr>
          <w:rFonts w:ascii="Times New Roman" w:hAnsi="Times New Roman" w:cs="Times New Roman"/>
          <w:sz w:val="24"/>
          <w:szCs w:val="24"/>
        </w:rPr>
        <w:t>ю, имя, отчество</w:t>
      </w:r>
      <w:r w:rsidR="00B01BCE">
        <w:rPr>
          <w:rFonts w:ascii="Times New Roman" w:hAnsi="Times New Roman" w:cs="Times New Roman"/>
          <w:sz w:val="24"/>
          <w:szCs w:val="24"/>
        </w:rPr>
        <w:t xml:space="preserve"> директора МАУДО «Трубчевская </w:t>
      </w:r>
      <w:r w:rsidR="00492365">
        <w:rPr>
          <w:rFonts w:ascii="Times New Roman" w:hAnsi="Times New Roman" w:cs="Times New Roman"/>
          <w:sz w:val="24"/>
          <w:szCs w:val="24"/>
        </w:rPr>
        <w:t>СШ» (далее – директор</w:t>
      </w:r>
      <w:r w:rsidR="00970D0F">
        <w:rPr>
          <w:rFonts w:ascii="Times New Roman" w:hAnsi="Times New Roman" w:cs="Times New Roman"/>
          <w:sz w:val="24"/>
          <w:szCs w:val="24"/>
        </w:rPr>
        <w:t>) или заместителя директора</w:t>
      </w:r>
      <w:r>
        <w:rPr>
          <w:rFonts w:ascii="Times New Roman" w:hAnsi="Times New Roman" w:cs="Times New Roman"/>
          <w:sz w:val="24"/>
          <w:szCs w:val="24"/>
        </w:rPr>
        <w:t>, либо должность соответствующего лица. Также гражданин указывает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Обращение</w:t>
      </w:r>
      <w:r w:rsidR="00970D0F">
        <w:rPr>
          <w:rFonts w:ascii="Times New Roman" w:hAnsi="Times New Roman" w:cs="Times New Roman"/>
          <w:sz w:val="24"/>
          <w:szCs w:val="24"/>
        </w:rPr>
        <w:t xml:space="preserve"> гражданина, пос</w:t>
      </w:r>
      <w:r w:rsidR="00B01BCE">
        <w:rPr>
          <w:rFonts w:ascii="Times New Roman" w:hAnsi="Times New Roman" w:cs="Times New Roman"/>
          <w:sz w:val="24"/>
          <w:szCs w:val="24"/>
        </w:rPr>
        <w:t xml:space="preserve">тупившее в МАУДО «Трубчевская </w:t>
      </w:r>
      <w:r w:rsidR="00970D0F">
        <w:rPr>
          <w:rFonts w:ascii="Times New Roman" w:hAnsi="Times New Roman" w:cs="Times New Roman"/>
          <w:sz w:val="24"/>
          <w:szCs w:val="24"/>
        </w:rPr>
        <w:t>СШ»</w:t>
      </w:r>
      <w:r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в обязательном порядке должно содержать фамилию, имя, отчество (последнее - при наличии) гражданина,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а также суть предложения, заявления или жалобы.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Срок рассмотрения обращений граждан - в течение 30 дней со дня регистрации.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граждан, содержащие вопросы защиты прав ребенка, предложения по предотвращению возможных аварий и иных чрезвычайных ситуаций, рассматриваются в срок не позднее трех рабочих дней со дня их регистрации.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2 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мая 2006 года № 59-ФЗ «О Порядке рассмотрения обращений граждан Российской Федерации» в исключительных случаях, а также в случае направления запроса, предусмотренного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2 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закона, начальник отдела, заместитель начальника  вправе продлить срок рассмотрения обращения не более чем на 30 дней, уведомив о продлении срока его рассмотрения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гражданина, направившего обращение.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Письменное обращение, содержащее вопросы, решение которы</w:t>
      </w:r>
      <w:r w:rsidR="00970D0F">
        <w:rPr>
          <w:rFonts w:ascii="Times New Roman" w:hAnsi="Times New Roman" w:cs="Times New Roman"/>
          <w:sz w:val="24"/>
          <w:szCs w:val="24"/>
        </w:rPr>
        <w:t>х не входит в к</w:t>
      </w:r>
      <w:r w:rsidR="00B01BCE">
        <w:rPr>
          <w:rFonts w:ascii="Times New Roman" w:hAnsi="Times New Roman" w:cs="Times New Roman"/>
          <w:sz w:val="24"/>
          <w:szCs w:val="24"/>
        </w:rPr>
        <w:t xml:space="preserve">омпетенцию МАУДО «Трубчевская </w:t>
      </w:r>
      <w:r w:rsidR="00970D0F">
        <w:rPr>
          <w:rFonts w:ascii="Times New Roman" w:hAnsi="Times New Roman" w:cs="Times New Roman"/>
          <w:sz w:val="24"/>
          <w:szCs w:val="24"/>
        </w:rPr>
        <w:t>СШ»</w:t>
      </w:r>
      <w:r>
        <w:rPr>
          <w:rFonts w:ascii="Times New Roman" w:hAnsi="Times New Roman" w:cs="Times New Roman"/>
          <w:sz w:val="24"/>
          <w:szCs w:val="24"/>
        </w:rPr>
        <w:t>, направляется в течение семи дней со дня регистрации в соответствующий орган государственной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1"/>
      <w:bookmarkEnd w:id="0"/>
      <w:r>
        <w:rPr>
          <w:rFonts w:ascii="Times New Roman" w:hAnsi="Times New Roman" w:cs="Times New Roman"/>
          <w:sz w:val="24"/>
          <w:szCs w:val="24"/>
        </w:rPr>
        <w:t xml:space="preserve">2.2.5. Если в письменном обращении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обращение, в котором содержатся нецензурные либо оскорбительные выражения, угрозы жизни, здоровью и имуществу должностного лица,</w:t>
      </w:r>
      <w:r w:rsidR="00970D0F">
        <w:rPr>
          <w:rFonts w:ascii="Times New Roman" w:hAnsi="Times New Roman" w:cs="Times New Roman"/>
          <w:sz w:val="24"/>
          <w:szCs w:val="24"/>
        </w:rPr>
        <w:t xml:space="preserve"> а также членов </w:t>
      </w:r>
      <w:r w:rsidR="00B01BCE">
        <w:rPr>
          <w:rFonts w:ascii="Times New Roman" w:hAnsi="Times New Roman" w:cs="Times New Roman"/>
          <w:sz w:val="24"/>
          <w:szCs w:val="24"/>
        </w:rPr>
        <w:t xml:space="preserve">его семьи, МАУДО «Трубчевская </w:t>
      </w:r>
      <w:r w:rsidR="00970D0F">
        <w:rPr>
          <w:rFonts w:ascii="Times New Roman" w:hAnsi="Times New Roman" w:cs="Times New Roman"/>
          <w:sz w:val="24"/>
          <w:szCs w:val="24"/>
        </w:rPr>
        <w:t>СШ»</w:t>
      </w:r>
      <w:r>
        <w:rPr>
          <w:rFonts w:ascii="Times New Roman" w:hAnsi="Times New Roman" w:cs="Times New Roman"/>
          <w:sz w:val="24"/>
          <w:szCs w:val="24"/>
        </w:rPr>
        <w:t xml:space="preserve">  вправе оставить без ответа по существу </w:t>
      </w:r>
      <w:r>
        <w:rPr>
          <w:rFonts w:ascii="Times New Roman" w:hAnsi="Times New Roman" w:cs="Times New Roman"/>
          <w:sz w:val="24"/>
          <w:szCs w:val="24"/>
        </w:rPr>
        <w:lastRenderedPageBreak/>
        <w:t>поставленных в нем вопросов и сообщить гражданину, направившему обращение, о недопустимости злоупотребления правом.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текст письменного обращения не поддается прочтению, ответ на обращение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письменном обращении гражданина содержится вопрос, на который ему неоднократно (два раза и более)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970D0F">
        <w:rPr>
          <w:rFonts w:ascii="Times New Roman" w:hAnsi="Times New Roman" w:cs="Times New Roman"/>
          <w:sz w:val="24"/>
          <w:szCs w:val="24"/>
        </w:rPr>
        <w:t>директор, 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ранее направляемы</w:t>
      </w:r>
      <w:r w:rsidR="00970D0F">
        <w:rPr>
          <w:rFonts w:ascii="Times New Roman" w:hAnsi="Times New Roman" w:cs="Times New Roman"/>
          <w:sz w:val="24"/>
          <w:szCs w:val="24"/>
        </w:rPr>
        <w:t>е обращения напр</w:t>
      </w:r>
      <w:r w:rsidR="00B01BCE">
        <w:rPr>
          <w:rFonts w:ascii="Times New Roman" w:hAnsi="Times New Roman" w:cs="Times New Roman"/>
          <w:sz w:val="24"/>
          <w:szCs w:val="24"/>
        </w:rPr>
        <w:t xml:space="preserve">авлялись в МАУДО «Трубчевская </w:t>
      </w:r>
      <w:r w:rsidR="00970D0F">
        <w:rPr>
          <w:rFonts w:ascii="Times New Roman" w:hAnsi="Times New Roman" w:cs="Times New Roman"/>
          <w:sz w:val="24"/>
          <w:szCs w:val="24"/>
        </w:rPr>
        <w:t>СШ»</w:t>
      </w:r>
      <w:r>
        <w:rPr>
          <w:rFonts w:ascii="Times New Roman" w:hAnsi="Times New Roman" w:cs="Times New Roman"/>
          <w:sz w:val="24"/>
          <w:szCs w:val="24"/>
        </w:rPr>
        <w:t>. О данном решении уведомляется гражданин, направивший обращение.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</w:t>
      </w:r>
      <w:r w:rsidR="00970D0F">
        <w:rPr>
          <w:rFonts w:ascii="Times New Roman" w:hAnsi="Times New Roman" w:cs="Times New Roman"/>
          <w:sz w:val="24"/>
          <w:szCs w:val="24"/>
        </w:rPr>
        <w:t>новь направить о</w:t>
      </w:r>
      <w:r w:rsidR="00B01BCE">
        <w:rPr>
          <w:rFonts w:ascii="Times New Roman" w:hAnsi="Times New Roman" w:cs="Times New Roman"/>
          <w:sz w:val="24"/>
          <w:szCs w:val="24"/>
        </w:rPr>
        <w:t xml:space="preserve">бращение в МАУДО «Трубчевская </w:t>
      </w:r>
      <w:r w:rsidR="00970D0F">
        <w:rPr>
          <w:rFonts w:ascii="Times New Roman" w:hAnsi="Times New Roman" w:cs="Times New Roman"/>
          <w:sz w:val="24"/>
          <w:szCs w:val="24"/>
        </w:rPr>
        <w:t>СШ»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 обращениях граждан наряду с вопросами, о</w:t>
      </w:r>
      <w:r w:rsidR="00970D0F">
        <w:rPr>
          <w:rFonts w:ascii="Times New Roman" w:hAnsi="Times New Roman" w:cs="Times New Roman"/>
          <w:sz w:val="24"/>
          <w:szCs w:val="24"/>
        </w:rPr>
        <w:t>тносящимися к компетенции МАУДО «Трубчев</w:t>
      </w:r>
      <w:r w:rsidR="00B01BCE">
        <w:rPr>
          <w:rFonts w:ascii="Times New Roman" w:hAnsi="Times New Roman" w:cs="Times New Roman"/>
          <w:sz w:val="24"/>
          <w:szCs w:val="24"/>
        </w:rPr>
        <w:t xml:space="preserve">ская </w:t>
      </w:r>
      <w:r w:rsidR="00970D0F">
        <w:rPr>
          <w:rFonts w:ascii="Times New Roman" w:hAnsi="Times New Roman" w:cs="Times New Roman"/>
          <w:sz w:val="24"/>
          <w:szCs w:val="24"/>
        </w:rPr>
        <w:t>СШ»</w:t>
      </w:r>
      <w:r>
        <w:rPr>
          <w:rFonts w:ascii="Times New Roman" w:hAnsi="Times New Roman" w:cs="Times New Roman"/>
          <w:sz w:val="24"/>
          <w:szCs w:val="24"/>
        </w:rPr>
        <w:t>, содержатся вопросы, разрешение которых находится в компетенции различных органов государственной власти, органов местного самоуправления или должностных лиц, копии обращений направляются в течение семи дней со дня регистрации в соответствующие государственные органы, органы местного самоуправления или соответствующим должностным лицам.</w:t>
      </w:r>
      <w:proofErr w:type="gramEnd"/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Если гражданин приложил к своему обращению или передал при рассмотрении обращения документы и материалы либо их копии, которые имеют для него ценность или необходимы ему для дальнейшей защиты своих прав, и настаивает на возвращении ему этих документов, материалов либо их копий, то они должны быть возвр</w:t>
      </w:r>
      <w:r w:rsidR="00970D0F">
        <w:rPr>
          <w:rFonts w:ascii="Times New Roman" w:hAnsi="Times New Roman" w:cs="Times New Roman"/>
          <w:sz w:val="24"/>
          <w:szCs w:val="24"/>
        </w:rPr>
        <w:t>ащены гражданину</w:t>
      </w:r>
      <w:r w:rsidR="00B01BCE">
        <w:rPr>
          <w:rFonts w:ascii="Times New Roman" w:hAnsi="Times New Roman" w:cs="Times New Roman"/>
          <w:sz w:val="24"/>
          <w:szCs w:val="24"/>
        </w:rPr>
        <w:t xml:space="preserve">. При этом МАУДО «Трубчевская </w:t>
      </w:r>
      <w:r w:rsidR="00970D0F">
        <w:rPr>
          <w:rFonts w:ascii="Times New Roman" w:hAnsi="Times New Roman" w:cs="Times New Roman"/>
          <w:sz w:val="24"/>
          <w:szCs w:val="24"/>
        </w:rPr>
        <w:t>СШ»</w:t>
      </w:r>
      <w:r>
        <w:rPr>
          <w:rFonts w:ascii="Times New Roman" w:hAnsi="Times New Roman" w:cs="Times New Roman"/>
          <w:sz w:val="24"/>
          <w:szCs w:val="24"/>
        </w:rPr>
        <w:t xml:space="preserve">  вправе изготовить и оставить в своем распоряжении копии возвращаемых документов и материалов.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Подготовка ответов на обращения граждан.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Обращение гражданина (с материалами к обращению) направ</w:t>
      </w:r>
      <w:r w:rsidR="00970D0F">
        <w:rPr>
          <w:rFonts w:ascii="Times New Roman" w:hAnsi="Times New Roman" w:cs="Times New Roman"/>
          <w:sz w:val="24"/>
          <w:szCs w:val="24"/>
        </w:rPr>
        <w:t>ляется директору, заместителю директора</w:t>
      </w:r>
      <w:r>
        <w:rPr>
          <w:rFonts w:ascii="Times New Roman" w:hAnsi="Times New Roman" w:cs="Times New Roman"/>
          <w:sz w:val="24"/>
          <w:szCs w:val="24"/>
        </w:rPr>
        <w:t xml:space="preserve"> в день регистрации.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70D0F">
        <w:rPr>
          <w:rFonts w:ascii="Times New Roman" w:hAnsi="Times New Roman" w:cs="Times New Roman"/>
          <w:sz w:val="24"/>
          <w:szCs w:val="24"/>
        </w:rPr>
        <w:t>3.2. После рассмотрения директором, заместителем директора</w:t>
      </w:r>
      <w:r>
        <w:rPr>
          <w:rFonts w:ascii="Times New Roman" w:hAnsi="Times New Roman" w:cs="Times New Roman"/>
          <w:sz w:val="24"/>
          <w:szCs w:val="24"/>
        </w:rPr>
        <w:t xml:space="preserve"> поступивших обращений граждан они передаютс</w:t>
      </w:r>
      <w:r w:rsidR="00970D0F">
        <w:rPr>
          <w:rFonts w:ascii="Times New Roman" w:hAnsi="Times New Roman" w:cs="Times New Roman"/>
          <w:sz w:val="24"/>
          <w:szCs w:val="24"/>
        </w:rPr>
        <w:t>я на исполнение</w:t>
      </w:r>
      <w:r w:rsidR="00B01BCE">
        <w:rPr>
          <w:rFonts w:ascii="Times New Roman" w:hAnsi="Times New Roman" w:cs="Times New Roman"/>
          <w:sz w:val="24"/>
          <w:szCs w:val="24"/>
        </w:rPr>
        <w:t xml:space="preserve"> работнику МАУДО «Трубчевская </w:t>
      </w:r>
      <w:r w:rsidR="00970D0F">
        <w:rPr>
          <w:rFonts w:ascii="Times New Roman" w:hAnsi="Times New Roman" w:cs="Times New Roman"/>
          <w:sz w:val="24"/>
          <w:szCs w:val="24"/>
        </w:rPr>
        <w:t>СШ»</w:t>
      </w:r>
      <w:r>
        <w:rPr>
          <w:rFonts w:ascii="Times New Roman" w:hAnsi="Times New Roman" w:cs="Times New Roman"/>
          <w:sz w:val="24"/>
          <w:szCs w:val="24"/>
        </w:rPr>
        <w:t xml:space="preserve">  согласно резолюции.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Должностное  лицо, ответственное за </w:t>
      </w:r>
      <w:r w:rsidR="00970D0F">
        <w:rPr>
          <w:rFonts w:ascii="Times New Roman" w:hAnsi="Times New Roman" w:cs="Times New Roman"/>
          <w:sz w:val="24"/>
          <w:szCs w:val="24"/>
        </w:rPr>
        <w:t>рассмотрение об</w:t>
      </w:r>
      <w:r w:rsidR="00B01BCE">
        <w:rPr>
          <w:rFonts w:ascii="Times New Roman" w:hAnsi="Times New Roman" w:cs="Times New Roman"/>
          <w:sz w:val="24"/>
          <w:szCs w:val="24"/>
        </w:rPr>
        <w:t xml:space="preserve">ращения, в МАУДО «Трубчевская </w:t>
      </w:r>
      <w:r w:rsidR="00970D0F">
        <w:rPr>
          <w:rFonts w:ascii="Times New Roman" w:hAnsi="Times New Roman" w:cs="Times New Roman"/>
          <w:sz w:val="24"/>
          <w:szCs w:val="24"/>
        </w:rPr>
        <w:t>СШ»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дает письменный ответ по существу поставленных в обращении вопросов, за исключением случаев, указанных в </w:t>
      </w:r>
      <w:hyperlink r:id="rId17" w:anchor="P8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2.2.5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Должностное лицо, ответственное за рассмотрение обращений граждан, подготавливает проект ответа гражданину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 дня до наступления контрольного срока исполнения обращений, в том числе с мотивированной просьбой о продлении срока, и согласовывает его в установленном порядке.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обращение оформляе</w:t>
      </w:r>
      <w:r w:rsidR="00970D0F">
        <w:rPr>
          <w:rFonts w:ascii="Times New Roman" w:hAnsi="Times New Roman" w:cs="Times New Roman"/>
          <w:sz w:val="24"/>
          <w:szCs w:val="24"/>
        </w:rPr>
        <w:t>тся на официаль</w:t>
      </w:r>
      <w:r w:rsidR="00B01BCE">
        <w:rPr>
          <w:rFonts w:ascii="Times New Roman" w:hAnsi="Times New Roman" w:cs="Times New Roman"/>
          <w:sz w:val="24"/>
          <w:szCs w:val="24"/>
        </w:rPr>
        <w:t xml:space="preserve">ном бланке МАУДО «Трубчевская </w:t>
      </w:r>
      <w:r w:rsidR="00970D0F">
        <w:rPr>
          <w:rFonts w:ascii="Times New Roman" w:hAnsi="Times New Roman" w:cs="Times New Roman"/>
          <w:sz w:val="24"/>
          <w:szCs w:val="24"/>
        </w:rPr>
        <w:t>СШ» и подписывается  директором.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поступлении на рассмотрение письменного обращения гражданина, перенаправленного с сопроводительным документом из других органов государственной власти, местного самоуправления, по запросу соответствующего органа государственной власти, местного самоуправления в его адрес готовится ответ с информацией об итогах рассмотрения письменного обращения.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Ответы на обращения граждан должны быть аргументированными, содержать ссылки на нормы законодательства Российской Федерации и Брянской области с разъяснением по существу всех затронутых в них вопросов, а также содержать четкое разъяснение порядка обжалования принятого решения с указанием органа (должностного лица), к которому может быть направлена жалоба.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</w:t>
      </w:r>
      <w:r w:rsidR="00970D0F">
        <w:rPr>
          <w:rFonts w:ascii="Times New Roman" w:hAnsi="Times New Roman" w:cs="Times New Roman"/>
          <w:sz w:val="24"/>
          <w:szCs w:val="24"/>
        </w:rPr>
        <w:t xml:space="preserve"> Уполномоченный</w:t>
      </w:r>
      <w:r w:rsidR="00B01BCE">
        <w:rPr>
          <w:rFonts w:ascii="Times New Roman" w:hAnsi="Times New Roman" w:cs="Times New Roman"/>
          <w:sz w:val="24"/>
          <w:szCs w:val="24"/>
        </w:rPr>
        <w:t xml:space="preserve"> сотрудник МАУДО «Трубчевская </w:t>
      </w:r>
      <w:r w:rsidR="00970D0F">
        <w:rPr>
          <w:rFonts w:ascii="Times New Roman" w:hAnsi="Times New Roman" w:cs="Times New Roman"/>
          <w:sz w:val="24"/>
          <w:szCs w:val="24"/>
        </w:rPr>
        <w:t>СШ»</w:t>
      </w:r>
      <w:r>
        <w:rPr>
          <w:rFonts w:ascii="Times New Roman" w:hAnsi="Times New Roman" w:cs="Times New Roman"/>
          <w:sz w:val="24"/>
          <w:szCs w:val="24"/>
        </w:rPr>
        <w:t>, ответственный за работ</w:t>
      </w:r>
      <w:r w:rsidR="00970D0F">
        <w:rPr>
          <w:rFonts w:ascii="Times New Roman" w:hAnsi="Times New Roman" w:cs="Times New Roman"/>
          <w:sz w:val="24"/>
          <w:szCs w:val="24"/>
        </w:rPr>
        <w:t>у с обращениями</w:t>
      </w:r>
      <w:r w:rsidR="00B01BCE">
        <w:rPr>
          <w:rFonts w:ascii="Times New Roman" w:hAnsi="Times New Roman" w:cs="Times New Roman"/>
          <w:sz w:val="24"/>
          <w:szCs w:val="24"/>
        </w:rPr>
        <w:t xml:space="preserve"> граждан в МАУДО «Трубчевская </w:t>
      </w:r>
      <w:r w:rsidR="00970D0F">
        <w:rPr>
          <w:rFonts w:ascii="Times New Roman" w:hAnsi="Times New Roman" w:cs="Times New Roman"/>
          <w:sz w:val="24"/>
          <w:szCs w:val="24"/>
        </w:rPr>
        <w:t>СШ», после подписания директором</w:t>
      </w:r>
      <w:r>
        <w:rPr>
          <w:rFonts w:ascii="Times New Roman" w:hAnsi="Times New Roman" w:cs="Times New Roman"/>
          <w:sz w:val="24"/>
          <w:szCs w:val="24"/>
        </w:rPr>
        <w:t xml:space="preserve"> ответа на обращение гражданина в течение рабочего дня проверяет правильность оформления ответа, присваивает ему исходящий регистрационный номер и отправляет гражданину. Отправление ответов без регистрации не допускается.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Ответ на обращение направляется по почтовому адресу, указанному в обращении.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</w:t>
      </w:r>
      <w:r w:rsidR="00970D0F">
        <w:rPr>
          <w:rFonts w:ascii="Times New Roman" w:hAnsi="Times New Roman" w:cs="Times New Roman"/>
          <w:sz w:val="24"/>
          <w:szCs w:val="24"/>
        </w:rPr>
        <w:t>мента с электро</w:t>
      </w:r>
      <w:r w:rsidR="00B01BCE">
        <w:rPr>
          <w:rFonts w:ascii="Times New Roman" w:hAnsi="Times New Roman" w:cs="Times New Roman"/>
          <w:sz w:val="24"/>
          <w:szCs w:val="24"/>
        </w:rPr>
        <w:t xml:space="preserve">нной почты МАУДО «Трубчевская </w:t>
      </w:r>
      <w:r w:rsidR="00970D0F">
        <w:rPr>
          <w:rFonts w:ascii="Times New Roman" w:hAnsi="Times New Roman" w:cs="Times New Roman"/>
          <w:sz w:val="24"/>
          <w:szCs w:val="24"/>
        </w:rPr>
        <w:t>СШ»</w:t>
      </w:r>
      <w:r>
        <w:rPr>
          <w:rFonts w:ascii="Times New Roman" w:hAnsi="Times New Roman" w:cs="Times New Roman"/>
          <w:sz w:val="24"/>
          <w:szCs w:val="24"/>
        </w:rPr>
        <w:t xml:space="preserve"> по адресу электронной почты, указанному в обращении, или в письменной форме по почтовому адресу, указанному в обращении.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ответ на коллективное обращение граждан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Порядок хранения рассмотренных обращений.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Дела по обращениям граждан</w:t>
      </w:r>
      <w:r w:rsidR="00970D0F">
        <w:rPr>
          <w:rFonts w:ascii="Times New Roman" w:hAnsi="Times New Roman" w:cs="Times New Roman"/>
          <w:sz w:val="24"/>
          <w:szCs w:val="24"/>
        </w:rPr>
        <w:t xml:space="preserve"> формируются и </w:t>
      </w:r>
      <w:r w:rsidR="00B01BCE">
        <w:rPr>
          <w:rFonts w:ascii="Times New Roman" w:hAnsi="Times New Roman" w:cs="Times New Roman"/>
          <w:sz w:val="24"/>
          <w:szCs w:val="24"/>
        </w:rPr>
        <w:t xml:space="preserve">хранятся в МАУДО «Трубчевская </w:t>
      </w:r>
      <w:r w:rsidR="00970D0F">
        <w:rPr>
          <w:rFonts w:ascii="Times New Roman" w:hAnsi="Times New Roman" w:cs="Times New Roman"/>
          <w:sz w:val="24"/>
          <w:szCs w:val="24"/>
        </w:rPr>
        <w:t xml:space="preserve">СШ»  </w:t>
      </w:r>
      <w:r>
        <w:rPr>
          <w:rFonts w:ascii="Times New Roman" w:hAnsi="Times New Roman" w:cs="Times New Roman"/>
          <w:sz w:val="24"/>
          <w:szCs w:val="24"/>
        </w:rPr>
        <w:t>согласно номенклатуре дел.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563" w:rsidRDefault="00471563" w:rsidP="004715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Организация личного приема граждан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Личный прием граждан по вопросам,</w:t>
      </w:r>
      <w:r w:rsidR="00970D0F">
        <w:rPr>
          <w:rFonts w:ascii="Times New Roman" w:hAnsi="Times New Roman" w:cs="Times New Roman"/>
          <w:sz w:val="24"/>
          <w:szCs w:val="24"/>
        </w:rPr>
        <w:t xml:space="preserve"> отнесенным к к</w:t>
      </w:r>
      <w:r w:rsidR="00B01BCE">
        <w:rPr>
          <w:rFonts w:ascii="Times New Roman" w:hAnsi="Times New Roman" w:cs="Times New Roman"/>
          <w:sz w:val="24"/>
          <w:szCs w:val="24"/>
        </w:rPr>
        <w:t xml:space="preserve">омпетенции МАУДО «Трубчевская </w:t>
      </w:r>
      <w:r w:rsidR="00970D0F">
        <w:rPr>
          <w:rFonts w:ascii="Times New Roman" w:hAnsi="Times New Roman" w:cs="Times New Roman"/>
          <w:sz w:val="24"/>
          <w:szCs w:val="24"/>
        </w:rPr>
        <w:t>СШ»</w:t>
      </w:r>
      <w:r>
        <w:rPr>
          <w:rFonts w:ascii="Times New Roman" w:hAnsi="Times New Roman" w:cs="Times New Roman"/>
          <w:sz w:val="24"/>
          <w:szCs w:val="24"/>
        </w:rPr>
        <w:t>, проводится в целях поддержания н</w:t>
      </w:r>
      <w:r w:rsidR="00531CC4">
        <w:rPr>
          <w:rFonts w:ascii="Times New Roman" w:hAnsi="Times New Roman" w:cs="Times New Roman"/>
          <w:sz w:val="24"/>
          <w:szCs w:val="24"/>
        </w:rPr>
        <w:t>епосредственных</w:t>
      </w:r>
      <w:r w:rsidR="00B01BCE">
        <w:rPr>
          <w:rFonts w:ascii="Times New Roman" w:hAnsi="Times New Roman" w:cs="Times New Roman"/>
          <w:sz w:val="24"/>
          <w:szCs w:val="24"/>
        </w:rPr>
        <w:t xml:space="preserve"> контактов МАУДО «Трубчевская </w:t>
      </w:r>
      <w:r w:rsidR="00531CC4">
        <w:rPr>
          <w:rFonts w:ascii="Times New Roman" w:hAnsi="Times New Roman" w:cs="Times New Roman"/>
          <w:sz w:val="24"/>
          <w:szCs w:val="24"/>
        </w:rPr>
        <w:t>СШ</w:t>
      </w:r>
      <w:r>
        <w:rPr>
          <w:rFonts w:ascii="Times New Roman" w:hAnsi="Times New Roman" w:cs="Times New Roman"/>
          <w:sz w:val="24"/>
          <w:szCs w:val="24"/>
        </w:rPr>
        <w:t xml:space="preserve"> с населением и оперативного решения актуальных вопросов на основе качественного и своевременного рассмотрения обращений, предложений и жалоб граждан.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для осуществления приема граждан должно быть оборудовано в соответствии с санитарными нормами и правилами с соблюдением мер безопасности. Для написания за</w:t>
      </w:r>
      <w:r w:rsidR="00531CC4">
        <w:rPr>
          <w:rFonts w:ascii="Times New Roman" w:hAnsi="Times New Roman" w:cs="Times New Roman"/>
          <w:sz w:val="24"/>
          <w:szCs w:val="24"/>
        </w:rPr>
        <w:t>явления непосре</w:t>
      </w:r>
      <w:r w:rsidR="00B01BCE">
        <w:rPr>
          <w:rFonts w:ascii="Times New Roman" w:hAnsi="Times New Roman" w:cs="Times New Roman"/>
          <w:sz w:val="24"/>
          <w:szCs w:val="24"/>
        </w:rPr>
        <w:t xml:space="preserve">дственно в МАУДО «Трубчевская </w:t>
      </w:r>
      <w:r w:rsidR="00531CC4">
        <w:rPr>
          <w:rFonts w:ascii="Times New Roman" w:hAnsi="Times New Roman" w:cs="Times New Roman"/>
          <w:sz w:val="24"/>
          <w:szCs w:val="24"/>
        </w:rPr>
        <w:t>СШ</w:t>
      </w:r>
      <w:r w:rsidR="00EE7B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гражданам отводятся места, оборудованные стульями, столами, канцелярскими принадлежностями и </w:t>
      </w:r>
      <w:r>
        <w:rPr>
          <w:rFonts w:ascii="Times New Roman" w:hAnsi="Times New Roman" w:cs="Times New Roman"/>
          <w:sz w:val="24"/>
          <w:szCs w:val="24"/>
        </w:rPr>
        <w:lastRenderedPageBreak/>
        <w:t>бумагой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составления письменных обращений.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Личный прием</w:t>
      </w:r>
      <w:r w:rsidR="00531CC4">
        <w:rPr>
          <w:rFonts w:ascii="Times New Roman" w:hAnsi="Times New Roman" w:cs="Times New Roman"/>
          <w:sz w:val="24"/>
          <w:szCs w:val="24"/>
        </w:rPr>
        <w:t xml:space="preserve"> граждан проводится директором</w:t>
      </w:r>
      <w:r>
        <w:rPr>
          <w:rFonts w:ascii="Times New Roman" w:hAnsi="Times New Roman" w:cs="Times New Roman"/>
          <w:sz w:val="24"/>
          <w:szCs w:val="24"/>
        </w:rPr>
        <w:t>, в его отсут</w:t>
      </w:r>
      <w:r w:rsidR="00531CC4">
        <w:rPr>
          <w:rFonts w:ascii="Times New Roman" w:hAnsi="Times New Roman" w:cs="Times New Roman"/>
          <w:sz w:val="24"/>
          <w:szCs w:val="24"/>
        </w:rPr>
        <w:t>ствие - заместителем директора.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личном приеме граждан размещается</w:t>
      </w:r>
      <w:r w:rsidR="00531CC4">
        <w:rPr>
          <w:rFonts w:ascii="Times New Roman" w:hAnsi="Times New Roman" w:cs="Times New Roman"/>
          <w:sz w:val="24"/>
          <w:szCs w:val="24"/>
        </w:rPr>
        <w:t xml:space="preserve"> на официал</w:t>
      </w:r>
      <w:r w:rsidR="00B01BCE">
        <w:rPr>
          <w:rFonts w:ascii="Times New Roman" w:hAnsi="Times New Roman" w:cs="Times New Roman"/>
          <w:sz w:val="24"/>
          <w:szCs w:val="24"/>
        </w:rPr>
        <w:t xml:space="preserve">ьном сайте МАУДО «Трубчевская </w:t>
      </w:r>
      <w:r w:rsidR="00531CC4">
        <w:rPr>
          <w:rFonts w:ascii="Times New Roman" w:hAnsi="Times New Roman" w:cs="Times New Roman"/>
          <w:sz w:val="24"/>
          <w:szCs w:val="24"/>
        </w:rPr>
        <w:t>СШ</w:t>
      </w:r>
      <w:r w:rsidR="00EE7B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также н</w:t>
      </w:r>
      <w:r w:rsidR="00531CC4">
        <w:rPr>
          <w:rFonts w:ascii="Times New Roman" w:hAnsi="Times New Roman" w:cs="Times New Roman"/>
          <w:sz w:val="24"/>
          <w:szCs w:val="24"/>
        </w:rPr>
        <w:t>а информационно</w:t>
      </w:r>
      <w:r w:rsidR="00B01BCE">
        <w:rPr>
          <w:rFonts w:ascii="Times New Roman" w:hAnsi="Times New Roman" w:cs="Times New Roman"/>
          <w:sz w:val="24"/>
          <w:szCs w:val="24"/>
        </w:rPr>
        <w:t xml:space="preserve">м стенде в МАУДО «Трубчевская </w:t>
      </w:r>
      <w:r w:rsidR="00531CC4">
        <w:rPr>
          <w:rFonts w:ascii="Times New Roman" w:hAnsi="Times New Roman" w:cs="Times New Roman"/>
          <w:sz w:val="24"/>
          <w:szCs w:val="24"/>
        </w:rPr>
        <w:t>СШ</w:t>
      </w:r>
      <w:r w:rsidR="00EE7B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Запись на личный прием граждан начинается с первого рабочего дня текущего месяца и осуществляется ежедневно в рабочие дни с 9.00 до 16.00. Запись на личный прием граждан осуществляется в журнале регистрац</w:t>
      </w:r>
      <w:r w:rsidR="00531CC4">
        <w:rPr>
          <w:rFonts w:ascii="Times New Roman" w:hAnsi="Times New Roman" w:cs="Times New Roman"/>
          <w:sz w:val="24"/>
          <w:szCs w:val="24"/>
        </w:rPr>
        <w:t>ии личного прие</w:t>
      </w:r>
      <w:r w:rsidR="00B01BCE">
        <w:rPr>
          <w:rFonts w:ascii="Times New Roman" w:hAnsi="Times New Roman" w:cs="Times New Roman"/>
          <w:sz w:val="24"/>
          <w:szCs w:val="24"/>
        </w:rPr>
        <w:t xml:space="preserve">ма граждан МАУДО «Трубчевская </w:t>
      </w:r>
      <w:r w:rsidR="00531CC4">
        <w:rPr>
          <w:rFonts w:ascii="Times New Roman" w:hAnsi="Times New Roman" w:cs="Times New Roman"/>
          <w:sz w:val="24"/>
          <w:szCs w:val="24"/>
        </w:rPr>
        <w:t>СШ</w:t>
      </w:r>
      <w:r w:rsidR="00EE7B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Правом на внеочередной личный прием в дни и часы, установленные настоящим регламентом, обладают: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ветераны Великой Отечественной войны, ветераны боевых действий;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инвалиды I и II групп и их законные представители (один из родителей, усыновителей, опекун или попечитель);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 из числа детей-сирот и детей, оставшихся без попечения родителей.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31CC4">
        <w:rPr>
          <w:rFonts w:ascii="Times New Roman" w:hAnsi="Times New Roman" w:cs="Times New Roman"/>
          <w:sz w:val="24"/>
          <w:szCs w:val="24"/>
        </w:rPr>
        <w:t>В случае необходимости директор</w:t>
      </w:r>
      <w:r>
        <w:rPr>
          <w:rFonts w:ascii="Times New Roman" w:hAnsi="Times New Roman" w:cs="Times New Roman"/>
          <w:sz w:val="24"/>
          <w:szCs w:val="24"/>
        </w:rPr>
        <w:t xml:space="preserve">  дает по</w:t>
      </w:r>
      <w:r w:rsidR="00531CC4">
        <w:rPr>
          <w:rFonts w:ascii="Times New Roman" w:hAnsi="Times New Roman" w:cs="Times New Roman"/>
          <w:sz w:val="24"/>
          <w:szCs w:val="24"/>
        </w:rPr>
        <w:t>ручения должнос</w:t>
      </w:r>
      <w:r w:rsidR="00B01BCE">
        <w:rPr>
          <w:rFonts w:ascii="Times New Roman" w:hAnsi="Times New Roman" w:cs="Times New Roman"/>
          <w:sz w:val="24"/>
          <w:szCs w:val="24"/>
        </w:rPr>
        <w:t xml:space="preserve">тным лицам МАУДО «Трубчевская </w:t>
      </w:r>
      <w:r w:rsidR="00531CC4">
        <w:rPr>
          <w:rFonts w:ascii="Times New Roman" w:hAnsi="Times New Roman" w:cs="Times New Roman"/>
          <w:sz w:val="24"/>
          <w:szCs w:val="24"/>
        </w:rPr>
        <w:t>СШ</w:t>
      </w:r>
      <w:r w:rsidR="00EE7B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 подготовке необходимых материалов по рассматриваемому вопросу к дате приема или участии в приеме.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При личном приеме гражданин предъявляет документ, удостоверяющий его личность, а также (при необходимости) документы, обосновывающие и поясняющие суть обращения. На основании этих документов оформляется карточка личного приема гражданина.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Во время личного приема гражданин может сделать устное заявление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устного обращения гражданина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гражданина вопросов.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обращения граждан, принятые в ходе личного приема, подлежат регистрации (присвоению регистрационного номера) и рассмотрению в порядке, установленном Федеральным 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 и настоящим регламентом.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Если поставленные гражданином вопрос</w:t>
      </w:r>
      <w:r w:rsidR="00531CC4">
        <w:rPr>
          <w:rFonts w:ascii="Times New Roman" w:hAnsi="Times New Roman" w:cs="Times New Roman"/>
          <w:sz w:val="24"/>
          <w:szCs w:val="24"/>
        </w:rPr>
        <w:t>ы не входят в к</w:t>
      </w:r>
      <w:r w:rsidR="00D21140">
        <w:rPr>
          <w:rFonts w:ascii="Times New Roman" w:hAnsi="Times New Roman" w:cs="Times New Roman"/>
          <w:sz w:val="24"/>
          <w:szCs w:val="24"/>
        </w:rPr>
        <w:t xml:space="preserve">омпетенцию МАУДО «Трубчевская </w:t>
      </w:r>
      <w:r w:rsidR="00531CC4">
        <w:rPr>
          <w:rFonts w:ascii="Times New Roman" w:hAnsi="Times New Roman" w:cs="Times New Roman"/>
          <w:sz w:val="24"/>
          <w:szCs w:val="24"/>
        </w:rPr>
        <w:t>СШ</w:t>
      </w:r>
      <w:r w:rsidR="00EE7B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гражданину дается разъяснение, куда и в каком порядке ему следует обратиться.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случаях если на личном приеме возникают новые вопросы и обращения, которые не могут быть решены непосредственно во время приема, гражданину предлагается оставить заявление в письменной форме, которое в установленном настоящим регламентом порядке подлежит регистрации и последующему направлению на рассмотрение и подготовку ответа</w:t>
      </w:r>
      <w:r w:rsidR="00531CC4">
        <w:rPr>
          <w:rFonts w:ascii="Times New Roman" w:hAnsi="Times New Roman" w:cs="Times New Roman"/>
          <w:sz w:val="24"/>
          <w:szCs w:val="24"/>
        </w:rPr>
        <w:t xml:space="preserve"> по существу ра</w:t>
      </w:r>
      <w:r w:rsidR="00D21140">
        <w:rPr>
          <w:rFonts w:ascii="Times New Roman" w:hAnsi="Times New Roman" w:cs="Times New Roman"/>
          <w:sz w:val="24"/>
          <w:szCs w:val="24"/>
        </w:rPr>
        <w:t xml:space="preserve">ботниками  МАУДО «Трубчевская </w:t>
      </w:r>
      <w:r w:rsidR="00531CC4">
        <w:rPr>
          <w:rFonts w:ascii="Times New Roman" w:hAnsi="Times New Roman" w:cs="Times New Roman"/>
          <w:sz w:val="24"/>
          <w:szCs w:val="24"/>
        </w:rPr>
        <w:t>СШ</w:t>
      </w:r>
      <w:r w:rsidR="00EE7B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в соответствии с их компетенцией.</w:t>
      </w:r>
      <w:proofErr w:type="gramEnd"/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Карточка личного приема граждан (в том числе письменное обращение при наличии) с приложением имеющихся материалов по рассматриваемому вопросу передаетс</w:t>
      </w:r>
      <w:r w:rsidR="00531CC4">
        <w:rPr>
          <w:rFonts w:ascii="Times New Roman" w:hAnsi="Times New Roman" w:cs="Times New Roman"/>
          <w:sz w:val="24"/>
          <w:szCs w:val="24"/>
        </w:rPr>
        <w:t>я на исполнение</w:t>
      </w:r>
      <w:r w:rsidR="00D21140">
        <w:rPr>
          <w:rFonts w:ascii="Times New Roman" w:hAnsi="Times New Roman" w:cs="Times New Roman"/>
          <w:sz w:val="24"/>
          <w:szCs w:val="24"/>
        </w:rPr>
        <w:t xml:space="preserve"> работнику МАУДО «Трубчевская </w:t>
      </w:r>
      <w:r w:rsidR="00531CC4">
        <w:rPr>
          <w:rFonts w:ascii="Times New Roman" w:hAnsi="Times New Roman" w:cs="Times New Roman"/>
          <w:sz w:val="24"/>
          <w:szCs w:val="24"/>
        </w:rPr>
        <w:t>СШ</w:t>
      </w:r>
      <w:r w:rsidR="00EE7B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согласно резолюции.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563" w:rsidRDefault="00471563" w:rsidP="004715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Контроль и обобщение результатов работы по рассмотрению обращений граждан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Контролю подлежат все зарегистрированные обращения граждан.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поступившим обращением начинается с момента его регистрации и заканчивается при регистрации ответа его автору.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сроков рассмотрения обращений граждан о</w:t>
      </w:r>
      <w:r w:rsidR="00232779">
        <w:rPr>
          <w:rFonts w:ascii="Times New Roman" w:hAnsi="Times New Roman" w:cs="Times New Roman"/>
          <w:sz w:val="24"/>
          <w:szCs w:val="24"/>
        </w:rPr>
        <w:t>существляется администратором МАУДО «Трубчевская СШ»</w:t>
      </w:r>
      <w:r>
        <w:rPr>
          <w:rFonts w:ascii="Times New Roman" w:hAnsi="Times New Roman" w:cs="Times New Roman"/>
          <w:sz w:val="24"/>
          <w:szCs w:val="24"/>
        </w:rPr>
        <w:t>, ответствен</w:t>
      </w:r>
      <w:r w:rsidR="00232779">
        <w:rPr>
          <w:rFonts w:ascii="Times New Roman" w:hAnsi="Times New Roman" w:cs="Times New Roman"/>
          <w:sz w:val="24"/>
          <w:szCs w:val="24"/>
        </w:rPr>
        <w:t>ным за рассмотрение обращения.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вопросов, содержащихся в обращ</w:t>
      </w:r>
      <w:r w:rsidR="00531CC4">
        <w:rPr>
          <w:rFonts w:ascii="Times New Roman" w:hAnsi="Times New Roman" w:cs="Times New Roman"/>
          <w:sz w:val="24"/>
          <w:szCs w:val="24"/>
        </w:rPr>
        <w:t xml:space="preserve">ениях граждан, осуществляется </w:t>
      </w:r>
      <w:r w:rsidR="00D21140">
        <w:rPr>
          <w:rFonts w:ascii="Times New Roman" w:hAnsi="Times New Roman" w:cs="Times New Roman"/>
          <w:sz w:val="24"/>
          <w:szCs w:val="24"/>
        </w:rPr>
        <w:t xml:space="preserve">директором МАУДО «Трубчевская </w:t>
      </w:r>
      <w:r w:rsidR="00531CC4">
        <w:rPr>
          <w:rFonts w:ascii="Times New Roman" w:hAnsi="Times New Roman" w:cs="Times New Roman"/>
          <w:sz w:val="24"/>
          <w:szCs w:val="24"/>
        </w:rPr>
        <w:t>СШ</w:t>
      </w:r>
      <w:r w:rsidR="00EE7B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его заместителем.</w:t>
      </w:r>
    </w:p>
    <w:p w:rsidR="00471563" w:rsidRDefault="00471563" w:rsidP="004715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Снятие обращения с контроля, непо</w:t>
      </w:r>
      <w:r w:rsidR="00531CC4">
        <w:rPr>
          <w:rFonts w:ascii="Times New Roman" w:hAnsi="Times New Roman" w:cs="Times New Roman"/>
          <w:sz w:val="24"/>
          <w:szCs w:val="24"/>
        </w:rPr>
        <w:t>средственно пост</w:t>
      </w:r>
      <w:r w:rsidR="00D21140">
        <w:rPr>
          <w:rFonts w:ascii="Times New Roman" w:hAnsi="Times New Roman" w:cs="Times New Roman"/>
          <w:sz w:val="24"/>
          <w:szCs w:val="24"/>
        </w:rPr>
        <w:t xml:space="preserve">упившего в МАУДО «Трубчевская </w:t>
      </w:r>
      <w:r w:rsidR="00531CC4">
        <w:rPr>
          <w:rFonts w:ascii="Times New Roman" w:hAnsi="Times New Roman" w:cs="Times New Roman"/>
          <w:sz w:val="24"/>
          <w:szCs w:val="24"/>
        </w:rPr>
        <w:t>СШ</w:t>
      </w:r>
      <w:r w:rsidR="00EE7B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осуществляет руководитель или заместитель руководителя, а также уполномоченный сотрудник, ответственный за работ</w:t>
      </w:r>
      <w:r w:rsidR="00531CC4">
        <w:rPr>
          <w:rFonts w:ascii="Times New Roman" w:hAnsi="Times New Roman" w:cs="Times New Roman"/>
          <w:sz w:val="24"/>
          <w:szCs w:val="24"/>
        </w:rPr>
        <w:t>у с обращениями</w:t>
      </w:r>
      <w:r w:rsidR="00D21140">
        <w:rPr>
          <w:rFonts w:ascii="Times New Roman" w:hAnsi="Times New Roman" w:cs="Times New Roman"/>
          <w:sz w:val="24"/>
          <w:szCs w:val="24"/>
        </w:rPr>
        <w:t xml:space="preserve"> граждан в МАУДО «Трубчевская </w:t>
      </w:r>
      <w:r w:rsidR="00531CC4">
        <w:rPr>
          <w:rFonts w:ascii="Times New Roman" w:hAnsi="Times New Roman" w:cs="Times New Roman"/>
          <w:sz w:val="24"/>
          <w:szCs w:val="24"/>
        </w:rPr>
        <w:t>СШ</w:t>
      </w:r>
      <w:r w:rsidR="00EE7B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Промежуточный ответ на обращение или перепоручение исполнения обращения друго</w:t>
      </w:r>
      <w:r w:rsidR="00531CC4">
        <w:rPr>
          <w:rFonts w:ascii="Times New Roman" w:hAnsi="Times New Roman" w:cs="Times New Roman"/>
          <w:sz w:val="24"/>
          <w:szCs w:val="24"/>
        </w:rPr>
        <w:t xml:space="preserve">му должностному лицу </w:t>
      </w:r>
      <w:r>
        <w:rPr>
          <w:rFonts w:ascii="Times New Roman" w:hAnsi="Times New Roman" w:cs="Times New Roman"/>
          <w:sz w:val="24"/>
          <w:szCs w:val="24"/>
        </w:rPr>
        <w:t xml:space="preserve"> не является основанием для снятия обращения с контроля.</w:t>
      </w:r>
    </w:p>
    <w:p w:rsidR="00471563" w:rsidRPr="0083689E" w:rsidRDefault="00471563" w:rsidP="0083689E">
      <w:pPr>
        <w:spacing w:line="360" w:lineRule="auto"/>
        <w:ind w:firstLine="708"/>
        <w:jc w:val="center"/>
        <w:rPr>
          <w:rFonts w:ascii="Cambria" w:hAnsi="Cambria"/>
          <w:b/>
          <w:sz w:val="48"/>
        </w:rPr>
      </w:pPr>
    </w:p>
    <w:sectPr w:rsidR="00471563" w:rsidRPr="0083689E" w:rsidSect="0024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5D4B"/>
    <w:multiLevelType w:val="hybridMultilevel"/>
    <w:tmpl w:val="9A2E56A4"/>
    <w:lvl w:ilvl="0" w:tplc="AA6EA9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E611D"/>
    <w:multiLevelType w:val="hybridMultilevel"/>
    <w:tmpl w:val="CF6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86ACF"/>
    <w:multiLevelType w:val="hybridMultilevel"/>
    <w:tmpl w:val="95D8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4128"/>
    <w:rsid w:val="00026B17"/>
    <w:rsid w:val="000813FA"/>
    <w:rsid w:val="000D36EC"/>
    <w:rsid w:val="00146B00"/>
    <w:rsid w:val="00163041"/>
    <w:rsid w:val="00182961"/>
    <w:rsid w:val="001A7CBD"/>
    <w:rsid w:val="0022663D"/>
    <w:rsid w:val="00232779"/>
    <w:rsid w:val="00236C1D"/>
    <w:rsid w:val="00240067"/>
    <w:rsid w:val="0025039E"/>
    <w:rsid w:val="00270CB6"/>
    <w:rsid w:val="00294E52"/>
    <w:rsid w:val="00295F0F"/>
    <w:rsid w:val="002B6D77"/>
    <w:rsid w:val="00311317"/>
    <w:rsid w:val="00332E7D"/>
    <w:rsid w:val="00386BEA"/>
    <w:rsid w:val="003932B6"/>
    <w:rsid w:val="003A137A"/>
    <w:rsid w:val="003A331C"/>
    <w:rsid w:val="003E38F1"/>
    <w:rsid w:val="00417733"/>
    <w:rsid w:val="00422AB5"/>
    <w:rsid w:val="00454128"/>
    <w:rsid w:val="00471563"/>
    <w:rsid w:val="00492365"/>
    <w:rsid w:val="004C63FD"/>
    <w:rsid w:val="004F4937"/>
    <w:rsid w:val="00531CC4"/>
    <w:rsid w:val="00546D51"/>
    <w:rsid w:val="005872AB"/>
    <w:rsid w:val="0068100F"/>
    <w:rsid w:val="006D0C42"/>
    <w:rsid w:val="007156A2"/>
    <w:rsid w:val="00727635"/>
    <w:rsid w:val="007770E9"/>
    <w:rsid w:val="007B68AA"/>
    <w:rsid w:val="0083689E"/>
    <w:rsid w:val="00845C6E"/>
    <w:rsid w:val="00892B74"/>
    <w:rsid w:val="00896832"/>
    <w:rsid w:val="008B3411"/>
    <w:rsid w:val="008C3C2D"/>
    <w:rsid w:val="008E5F1C"/>
    <w:rsid w:val="00904E8A"/>
    <w:rsid w:val="0091719B"/>
    <w:rsid w:val="00970D0F"/>
    <w:rsid w:val="009F2981"/>
    <w:rsid w:val="00A007B5"/>
    <w:rsid w:val="00AE3D7E"/>
    <w:rsid w:val="00AF7DFA"/>
    <w:rsid w:val="00B01BCE"/>
    <w:rsid w:val="00CC211D"/>
    <w:rsid w:val="00CE442D"/>
    <w:rsid w:val="00CE4EA1"/>
    <w:rsid w:val="00D21140"/>
    <w:rsid w:val="00D444BD"/>
    <w:rsid w:val="00DA2424"/>
    <w:rsid w:val="00DD1F3A"/>
    <w:rsid w:val="00DD20A3"/>
    <w:rsid w:val="00DE79F8"/>
    <w:rsid w:val="00E20CD6"/>
    <w:rsid w:val="00EE7BCA"/>
    <w:rsid w:val="00F61050"/>
    <w:rsid w:val="00F8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-mailboxuserinfoemailinner">
    <w:name w:val="w-mailbox__userinfo__email_inner"/>
    <w:basedOn w:val="a0"/>
    <w:rsid w:val="00454128"/>
  </w:style>
  <w:style w:type="character" w:styleId="a3">
    <w:name w:val="Hyperlink"/>
    <w:basedOn w:val="a0"/>
    <w:uiPriority w:val="99"/>
    <w:unhideWhenUsed/>
    <w:rsid w:val="004541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5F1C"/>
    <w:pPr>
      <w:ind w:left="720"/>
      <w:contextualSpacing/>
    </w:pPr>
  </w:style>
  <w:style w:type="paragraph" w:customStyle="1" w:styleId="ConsPlusNormal">
    <w:name w:val="ConsPlusNormal"/>
    <w:rsid w:val="00226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226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92043DFC7EA91ACDC994DBC5DC71BDED92BE8FD3ADE4FB944A863E948626F364D95B3EB6ACED2C346F5B534150866890ED73DBAEA52CA086DA758m7L" TargetMode="External"/><Relationship Id="rId13" Type="http://schemas.openxmlformats.org/officeDocument/2006/relationships/hyperlink" Target="consultantplus://offline/ref=36892043DFC7EA91ACDC8740AA319B16DCD371EDF93FD710E61BF33EBE4168387102CCF1AF67CFD7C24DA4E07B145423DB1DD639BAE851D650m9L" TargetMode="External"/><Relationship Id="rId18" Type="http://schemas.openxmlformats.org/officeDocument/2006/relationships/hyperlink" Target="consultantplus://offline/ref=36892043DFC7EA91ACDC8740AA319B16DCD371EDF93FD710E61BF33EBE4168387102CCF1AF67CFD7C24DA4E07B145423DB1DD639BAE851D650m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892043DFC7EA91ACDC8740AA319B16DCD371EDF93FD710E61BF33EBE416838630294FDAE60D1D2C058F2B13D54m2L" TargetMode="External"/><Relationship Id="rId12" Type="http://schemas.openxmlformats.org/officeDocument/2006/relationships/hyperlink" Target="consultantplus://offline/ref=36892043DFC7EA91ACDC994DBC5DC71BDED92BE8FD3ADE4FB944A863E948626F364D95A1EB32C2D3C458F0B2214359205DmFL" TargetMode="External"/><Relationship Id="rId17" Type="http://schemas.openxmlformats.org/officeDocument/2006/relationships/hyperlink" Target="file:///C:\Users\&#1057;&#1058;&#1040;&#1044;&#1048;&#1054;&#1053;\Desktop\&#1055;&#1056;&#1080;&#1082;&#1072;&#1079;%20&#1086;%20%20&#1088;&#1077;&#1075;&#1083;&#1072;&#1084;&#1077;&#1085;&#1090;&#1077;%20&#1087;&#1086;%20&#1088;&#1072;&#1089;&#1089;&#1084;&#1086;&#1090;&#1088;&#1077;&#1085;&#1080;&#1102;%20&#1086;&#1073;&#1088;&#1072;&#1097;&#1077;&#1085;&#1080;&#1081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892043DFC7EA91ACDC8740AA319B16DCD371EDF93FD710E61BF33EBE4168387102CCF1AF67CFD7CB4DA4E07B145423DB1DD639BAE851D650m9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6892043DFC7EA91ACDC8740AA319B16DCD371EDF93FD710E61BF33EBE416838630294FDAE60D1D2C058F2B13D54m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892043DFC7EA91ACDC8740AA319B16DCD371EDF93FD710E61BF33EBE4168387102CCF1AF67CFD5C24DA4E07B145423DB1DD639BAE851D650m9L" TargetMode="External"/><Relationship Id="rId10" Type="http://schemas.openxmlformats.org/officeDocument/2006/relationships/hyperlink" Target="consultantplus://offline/ref=36892043DFC7EA91ACDC8740AA319B16DBD174E5FE38D710E61BF33EBE416838630294FDAE60D1D2C058F2B13D54m2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892043DFC7EA91ACDC8740AA319B16DDDA72E0F0698012B74EFD3BB6113228674BC0F7B167CCCCC146F25Bm2L" TargetMode="External"/><Relationship Id="rId14" Type="http://schemas.openxmlformats.org/officeDocument/2006/relationships/hyperlink" Target="consultantplus://offline/ref=36892043DFC7EA91ACDC994DBC5DC71BDED92BE8FD3ADE4FB944A863E948626F364D95B3EB6ACED2C346F4B734150866890ED73DBAEA52CA086DA758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738BA-EAE4-4E00-930D-EFA0602A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16</cp:revision>
  <cp:lastPrinted>2023-05-11T07:52:00Z</cp:lastPrinted>
  <dcterms:created xsi:type="dcterms:W3CDTF">2017-12-11T09:38:00Z</dcterms:created>
  <dcterms:modified xsi:type="dcterms:W3CDTF">2023-05-11T08:21:00Z</dcterms:modified>
</cp:coreProperties>
</file>