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14" w:rsidRDefault="00532614" w:rsidP="00F31AEE">
      <w:pPr>
        <w:ind w:firstLine="539"/>
        <w:jc w:val="center"/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ТАДИОН\Desktop\План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План 2018-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AEE">
        <w:t xml:space="preserve">            </w:t>
      </w:r>
    </w:p>
    <w:p w:rsidR="00532614" w:rsidRDefault="00532614" w:rsidP="00F31AEE">
      <w:pPr>
        <w:ind w:firstLine="539"/>
        <w:jc w:val="center"/>
      </w:pPr>
    </w:p>
    <w:p w:rsidR="00532614" w:rsidRDefault="00532614" w:rsidP="00F31AEE">
      <w:pPr>
        <w:ind w:firstLine="539"/>
        <w:jc w:val="center"/>
      </w:pPr>
    </w:p>
    <w:p w:rsidR="00532614" w:rsidRDefault="00532614" w:rsidP="00F31AEE">
      <w:pPr>
        <w:ind w:firstLine="539"/>
        <w:jc w:val="center"/>
      </w:pPr>
    </w:p>
    <w:p w:rsidR="00F31AEE" w:rsidRDefault="00F31AEE" w:rsidP="00F31AEE">
      <w:pPr>
        <w:ind w:firstLine="539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6871B9" w:rsidRPr="009C24A5" w:rsidRDefault="006871B9" w:rsidP="006871B9">
      <w:pPr>
        <w:spacing w:before="100" w:beforeAutospacing="1"/>
        <w:jc w:val="center"/>
        <w:rPr>
          <w:sz w:val="24"/>
          <w:szCs w:val="24"/>
        </w:rPr>
      </w:pPr>
      <w:r>
        <w:t xml:space="preserve"> </w:t>
      </w:r>
      <w:r w:rsidR="00DE513B">
        <w:t xml:space="preserve"> </w:t>
      </w:r>
      <w:r w:rsidR="00F31AEE">
        <w:t xml:space="preserve"> </w:t>
      </w:r>
      <w:r>
        <w:tab/>
        <w:t xml:space="preserve">                     </w:t>
      </w:r>
      <w:r w:rsidRPr="009C24A5">
        <w:rPr>
          <w:sz w:val="24"/>
          <w:szCs w:val="24"/>
        </w:rPr>
        <w:t> </w:t>
      </w:r>
    </w:p>
    <w:p w:rsidR="00F31AEE" w:rsidRDefault="006871B9" w:rsidP="00F31AEE">
      <w:pPr>
        <w:jc w:val="center"/>
        <w:rPr>
          <w:b/>
          <w:szCs w:val="28"/>
        </w:rPr>
      </w:pPr>
      <w:r w:rsidRPr="00776749">
        <w:rPr>
          <w:b/>
          <w:sz w:val="24"/>
          <w:szCs w:val="24"/>
        </w:rPr>
        <w:lastRenderedPageBreak/>
        <w:t>1.Цели  и задачи ДЮСШ на 2018-2019</w:t>
      </w:r>
      <w:r w:rsidR="00F31AEE" w:rsidRPr="00776749">
        <w:rPr>
          <w:b/>
          <w:sz w:val="24"/>
          <w:szCs w:val="24"/>
        </w:rPr>
        <w:t xml:space="preserve"> учебный год</w:t>
      </w:r>
      <w:r w:rsidR="00F31AEE">
        <w:rPr>
          <w:b/>
          <w:szCs w:val="28"/>
        </w:rPr>
        <w:t>.</w:t>
      </w:r>
    </w:p>
    <w:p w:rsidR="00F31AEE" w:rsidRDefault="00F31AEE" w:rsidP="006871B9">
      <w:pPr>
        <w:jc w:val="both"/>
        <w:rPr>
          <w:b/>
        </w:rPr>
      </w:pPr>
    </w:p>
    <w:p w:rsidR="00F31AEE" w:rsidRPr="00532614" w:rsidRDefault="00F31AEE" w:rsidP="006871B9">
      <w:pPr>
        <w:jc w:val="both"/>
        <w:rPr>
          <w:szCs w:val="28"/>
        </w:rPr>
      </w:pPr>
      <w:r>
        <w:rPr>
          <w:b/>
        </w:rPr>
        <w:t xml:space="preserve">      </w:t>
      </w:r>
      <w:r w:rsidR="006871B9" w:rsidRPr="00532614">
        <w:rPr>
          <w:b/>
          <w:szCs w:val="28"/>
        </w:rPr>
        <w:tab/>
      </w:r>
      <w:r w:rsidR="006871B9" w:rsidRPr="00532614">
        <w:rPr>
          <w:szCs w:val="28"/>
        </w:rPr>
        <w:t>В 2018-2019</w:t>
      </w:r>
      <w:r w:rsidRPr="00532614">
        <w:rPr>
          <w:szCs w:val="28"/>
        </w:rPr>
        <w:t xml:space="preserve"> учебном году деятельность школы будет направлена на выполнение муниципального задания.</w:t>
      </w:r>
    </w:p>
    <w:p w:rsidR="00F31AEE" w:rsidRPr="00532614" w:rsidRDefault="00F31AEE" w:rsidP="006871B9">
      <w:pPr>
        <w:ind w:firstLine="708"/>
        <w:jc w:val="both"/>
        <w:rPr>
          <w:szCs w:val="28"/>
        </w:rPr>
      </w:pPr>
      <w:r w:rsidRPr="00532614">
        <w:rPr>
          <w:szCs w:val="28"/>
        </w:rPr>
        <w:t xml:space="preserve"> </w:t>
      </w:r>
      <w:r w:rsidRPr="00532614">
        <w:rPr>
          <w:b/>
          <w:szCs w:val="28"/>
        </w:rPr>
        <w:t>Основной целью</w:t>
      </w:r>
      <w:r w:rsidRPr="00532614">
        <w:rPr>
          <w:szCs w:val="28"/>
        </w:rPr>
        <w:t xml:space="preserve"> деятельности учреждения является реализация образовательных программ дополнительного  образования и услуг спортивной направленности для всестороннего физического  развития и совершенствования учащихся, духовного и нравственного их развития, профессионального самоопределения.</w:t>
      </w:r>
    </w:p>
    <w:p w:rsidR="00F31AEE" w:rsidRPr="00532614" w:rsidRDefault="00F31AEE" w:rsidP="006871B9">
      <w:pPr>
        <w:jc w:val="both"/>
        <w:rPr>
          <w:szCs w:val="28"/>
        </w:rPr>
      </w:pPr>
      <w:r w:rsidRPr="00532614">
        <w:rPr>
          <w:szCs w:val="28"/>
        </w:rPr>
        <w:t xml:space="preserve">Необходимо решить ряд </w:t>
      </w:r>
      <w:r w:rsidRPr="00532614">
        <w:rPr>
          <w:b/>
          <w:szCs w:val="28"/>
        </w:rPr>
        <w:t>задач</w:t>
      </w:r>
      <w:r w:rsidRPr="00532614">
        <w:rPr>
          <w:szCs w:val="28"/>
        </w:rPr>
        <w:t xml:space="preserve">, а именно: 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 формирование и развитие физических способностей учащихся;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 удовлетворение индивидуальных потребностей учащихся в занятиях физической культурой и спортом;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-формирование культуры здорового и безопасного образа жизни, укрепление здоровья учащихся;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 создание и обеспечение необходимых условий для личностного развития, укрепления здоровья, професси</w:t>
      </w:r>
      <w:r w:rsidR="00532614">
        <w:rPr>
          <w:szCs w:val="28"/>
        </w:rPr>
        <w:t>онального самоопределения;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 подготовка спортсменов в соответствии с федеральными стандартами спортивной подготовки;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-повысить образовательный уровень имеющегося тренерско-препо</w:t>
      </w:r>
      <w:r w:rsidR="00532614">
        <w:rPr>
          <w:szCs w:val="28"/>
        </w:rPr>
        <w:t>давательского состава,  привлечение</w:t>
      </w:r>
      <w:r w:rsidRPr="00532614">
        <w:rPr>
          <w:szCs w:val="28"/>
        </w:rPr>
        <w:t xml:space="preserve"> молодых кадров;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 xml:space="preserve">-увеличить платные услуги; 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 усилить воспитательный потенциал занятий и проводимых мероприятий;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-повысить качество проведения соревнований, провести семинары по проведению соревнований;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-заинтересовать родителей, спонсоров в деятельности спортивной школы, как учреждения необходимого для развития ребенка;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 xml:space="preserve">- </w:t>
      </w:r>
      <w:r w:rsidR="006871B9" w:rsidRPr="00532614">
        <w:rPr>
          <w:rStyle w:val="a4"/>
          <w:szCs w:val="28"/>
        </w:rPr>
        <w:t>к</w:t>
      </w:r>
      <w:r w:rsidRPr="00532614">
        <w:rPr>
          <w:rStyle w:val="a4"/>
          <w:szCs w:val="28"/>
        </w:rPr>
        <w:t>аждому тренеру-преподавателю добиваться того, чтобы при переводе      учащихся из группы в группу сохранялся достигнутый уровень физической подготовленности учащихся, и стремиться к достижению положительной динамики этого параметра</w:t>
      </w:r>
      <w:r w:rsidR="00532614">
        <w:rPr>
          <w:rStyle w:val="a4"/>
          <w:szCs w:val="28"/>
        </w:rPr>
        <w:t>;</w:t>
      </w:r>
    </w:p>
    <w:p w:rsidR="00F31AEE" w:rsidRPr="00532614" w:rsidRDefault="00F31AEE" w:rsidP="00532614">
      <w:pPr>
        <w:ind w:firstLine="708"/>
        <w:jc w:val="both"/>
        <w:rPr>
          <w:szCs w:val="28"/>
        </w:rPr>
      </w:pPr>
      <w:r w:rsidRPr="00532614">
        <w:rPr>
          <w:szCs w:val="28"/>
        </w:rPr>
        <w:t>-для оздоровления учащихся в летний период организовать работу совместно с общеобразовательной школой.</w:t>
      </w:r>
    </w:p>
    <w:p w:rsidR="00F31AEE" w:rsidRPr="00532614" w:rsidRDefault="00F31AEE" w:rsidP="006871B9">
      <w:pPr>
        <w:jc w:val="both"/>
        <w:rPr>
          <w:szCs w:val="28"/>
        </w:rPr>
      </w:pPr>
      <w:r w:rsidRPr="00532614">
        <w:rPr>
          <w:szCs w:val="28"/>
        </w:rPr>
        <w:t xml:space="preserve">  </w:t>
      </w:r>
      <w:r w:rsidR="006871B9" w:rsidRPr="00532614">
        <w:rPr>
          <w:szCs w:val="28"/>
        </w:rPr>
        <w:tab/>
      </w:r>
      <w:r w:rsidRPr="00532614">
        <w:rPr>
          <w:szCs w:val="28"/>
        </w:rPr>
        <w:t xml:space="preserve"> В своей деятельности школа руководствуется Законом РФ  «Об образовании» №273-ФЗ, Уставом и другими нормативно-правовыми документами, регулирующими деятельность учреждения. </w:t>
      </w:r>
    </w:p>
    <w:p w:rsidR="00F31AEE" w:rsidRPr="00532614" w:rsidRDefault="00F31AEE" w:rsidP="006871B9">
      <w:pPr>
        <w:jc w:val="both"/>
        <w:rPr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6871B9" w:rsidRPr="00532614" w:rsidRDefault="006871B9" w:rsidP="00F31AEE">
      <w:pPr>
        <w:ind w:firstLine="540"/>
        <w:jc w:val="center"/>
        <w:rPr>
          <w:b/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C51680" w:rsidRPr="00532614" w:rsidRDefault="00C51680" w:rsidP="00F31AEE">
      <w:pPr>
        <w:ind w:firstLine="540"/>
        <w:jc w:val="center"/>
        <w:rPr>
          <w:b/>
          <w:szCs w:val="28"/>
        </w:rPr>
      </w:pPr>
    </w:p>
    <w:p w:rsidR="00532614" w:rsidRDefault="00532614" w:rsidP="00486827">
      <w:pPr>
        <w:rPr>
          <w:b/>
          <w:szCs w:val="28"/>
        </w:rPr>
      </w:pPr>
    </w:p>
    <w:p w:rsidR="00486827" w:rsidRPr="00532614" w:rsidRDefault="00486827" w:rsidP="00486827">
      <w:pPr>
        <w:rPr>
          <w:b/>
          <w:szCs w:val="28"/>
        </w:rPr>
      </w:pPr>
    </w:p>
    <w:p w:rsidR="00C51680" w:rsidRDefault="00C51680" w:rsidP="00F31AEE">
      <w:pPr>
        <w:ind w:firstLine="540"/>
        <w:jc w:val="center"/>
        <w:rPr>
          <w:b/>
          <w:sz w:val="24"/>
          <w:szCs w:val="24"/>
        </w:rPr>
      </w:pPr>
    </w:p>
    <w:p w:rsidR="00F31AEE" w:rsidRDefault="00F31AEE" w:rsidP="00F31AE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работа</w:t>
      </w:r>
    </w:p>
    <w:p w:rsidR="00F31AEE" w:rsidRDefault="00F31AEE" w:rsidP="00F31AEE">
      <w:pPr>
        <w:rPr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13"/>
        <w:gridCol w:w="2339"/>
        <w:gridCol w:w="2339"/>
      </w:tblGrid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951AD" w:rsidP="00DE513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F951AD" w:rsidRPr="00F951AD" w:rsidRDefault="00F951AD" w:rsidP="00F951AD">
            <w:pPr>
              <w:rPr>
                <w:b/>
                <w:sz w:val="24"/>
                <w:szCs w:val="24"/>
              </w:rPr>
            </w:pPr>
            <w:r>
              <w:t xml:space="preserve">                      </w:t>
            </w: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AD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31AEE" w:rsidRDefault="00F31AEE" w:rsidP="00F951AD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  <w:p w:rsidR="00F951AD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AD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51AD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F31AEE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на 2018-2019</w:t>
            </w:r>
            <w:r w:rsidR="00F31AE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31AEE" w:rsidTr="00DE513B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календарь спортивно-массовых м</w:t>
            </w:r>
            <w:bookmarkStart w:id="0" w:name="_GoBack"/>
            <w:bookmarkEnd w:id="0"/>
            <w:r>
              <w:rPr>
                <w:sz w:val="24"/>
                <w:szCs w:val="24"/>
              </w:rPr>
              <w:t>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532614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DE513B">
              <w:rPr>
                <w:sz w:val="24"/>
                <w:szCs w:val="24"/>
              </w:rPr>
              <w:t>нструктор-методист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расписание учебно-тренировочных занятий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05.09.2018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Укомплектовать учебные группы, подготовить списки учащихся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48578E" w:rsidP="00DE513B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</w:t>
            </w:r>
            <w:r w:rsidR="006871B9">
              <w:rPr>
                <w:sz w:val="24"/>
                <w:szCs w:val="24"/>
              </w:rPr>
              <w:t>.2018</w:t>
            </w:r>
          </w:p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532614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513B">
              <w:rPr>
                <w:sz w:val="24"/>
                <w:szCs w:val="24"/>
              </w:rPr>
              <w:t>нструктор</w:t>
            </w:r>
            <w:r w:rsidR="006D0926">
              <w:rPr>
                <w:sz w:val="24"/>
                <w:szCs w:val="24"/>
              </w:rPr>
              <w:t>-методист</w:t>
            </w:r>
            <w:r w:rsidR="00F31AEE">
              <w:rPr>
                <w:sz w:val="24"/>
                <w:szCs w:val="24"/>
              </w:rPr>
              <w:t>, тренеры-преподаватели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1E0DCF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пор</w:t>
            </w:r>
            <w:r w:rsidR="001E0DCF">
              <w:rPr>
                <w:sz w:val="24"/>
                <w:szCs w:val="24"/>
              </w:rPr>
              <w:t>тале «Виртуальная школа»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углубленного медицинского осмотра учащихся учебно-тренировочных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Медработники, инструктор-методист</w:t>
            </w:r>
            <w:r w:rsidR="00F31AEE">
              <w:rPr>
                <w:sz w:val="24"/>
                <w:szCs w:val="24"/>
              </w:rPr>
              <w:t>, тренеры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организации спортивно-оздоровительных мероприят</w:t>
            </w:r>
            <w:r w:rsidR="001E0DCF">
              <w:rPr>
                <w:sz w:val="24"/>
                <w:szCs w:val="24"/>
              </w:rPr>
              <w:t xml:space="preserve">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каникулярное 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right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тренерско-методических советов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D0926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</w:t>
            </w:r>
            <w:r w:rsidR="005326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-методист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right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совещаний у директора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right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right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D0926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31AEE" w:rsidTr="00DE5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951AD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субботниках и воскресниках по благоустройству города, школы, спортивных сооружений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тренеры-преподаватели</w:t>
            </w:r>
          </w:p>
        </w:tc>
      </w:tr>
    </w:tbl>
    <w:p w:rsidR="00F31AEE" w:rsidRDefault="00F31AEE" w:rsidP="00F31AEE">
      <w:pPr>
        <w:pStyle w:val="a3"/>
        <w:jc w:val="left"/>
        <w:rPr>
          <w:i/>
          <w:sz w:val="24"/>
        </w:rPr>
      </w:pPr>
    </w:p>
    <w:p w:rsidR="00ED7487" w:rsidRDefault="00ED7487" w:rsidP="00ED7487"/>
    <w:p w:rsidR="00ED7487" w:rsidRDefault="00ED7487" w:rsidP="00ED7487"/>
    <w:p w:rsidR="006871B9" w:rsidRDefault="006871B9" w:rsidP="00ED7487"/>
    <w:p w:rsidR="006871B9" w:rsidRDefault="006871B9" w:rsidP="00ED7487"/>
    <w:p w:rsidR="008E0695" w:rsidRDefault="008E0695" w:rsidP="00ED7487"/>
    <w:p w:rsidR="008E0695" w:rsidRDefault="008E0695" w:rsidP="00ED7487"/>
    <w:p w:rsidR="00ED7487" w:rsidRPr="00ED7487" w:rsidRDefault="00ED7487" w:rsidP="00ED7487"/>
    <w:p w:rsidR="00F31AEE" w:rsidRDefault="00F31AEE" w:rsidP="00F31AEE">
      <w:pPr>
        <w:pStyle w:val="a3"/>
        <w:rPr>
          <w:sz w:val="24"/>
        </w:rPr>
      </w:pPr>
    </w:p>
    <w:p w:rsidR="00F31AEE" w:rsidRDefault="00F31AEE" w:rsidP="00F31AEE">
      <w:pPr>
        <w:pStyle w:val="a3"/>
        <w:rPr>
          <w:i/>
          <w:sz w:val="24"/>
        </w:rPr>
      </w:pPr>
      <w:r>
        <w:rPr>
          <w:sz w:val="24"/>
        </w:rPr>
        <w:t>Учебно-воспитательная работа</w:t>
      </w:r>
    </w:p>
    <w:tbl>
      <w:tblPr>
        <w:tblW w:w="98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500"/>
        <w:gridCol w:w="2336"/>
        <w:gridCol w:w="2393"/>
      </w:tblGrid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951AD" w:rsidP="00DE513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F951AD" w:rsidRPr="00F951AD" w:rsidRDefault="00F951AD" w:rsidP="00F951AD">
            <w:pPr>
              <w:rPr>
                <w:b/>
              </w:rPr>
            </w:pPr>
            <w:r>
              <w:t xml:space="preserve">                  </w:t>
            </w:r>
            <w:r w:rsidRPr="00F951A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AD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AD" w:rsidRDefault="00F951AD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</w:t>
            </w:r>
            <w:r w:rsidR="00F951AD">
              <w:rPr>
                <w:b/>
                <w:bCs/>
                <w:sz w:val="24"/>
                <w:szCs w:val="24"/>
              </w:rPr>
              <w:t>ый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открытых дверей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  <w:r w:rsidR="00F31A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Инструктор-методист, администрация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спортивного праздника     «По дорогам Олимпа»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871B9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 июня 2019года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Инструктор-методист,</w:t>
            </w:r>
            <w:r w:rsidR="006D0926">
              <w:rPr>
                <w:sz w:val="24"/>
                <w:szCs w:val="24"/>
              </w:rPr>
              <w:t xml:space="preserve"> тренеры-преподаватели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методических рекомендаций по профилактике табакокурения, алкоголизма, наркомании, по искоренению сквернословия (просмотр видеофильмов, проведение бесед)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март,</w:t>
            </w:r>
          </w:p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  <w:r w:rsidR="00F31AEE">
              <w:rPr>
                <w:sz w:val="24"/>
                <w:szCs w:val="24"/>
              </w:rPr>
              <w:t>, тренеры-преподаватели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внутришкольных соревнований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спортивно-массовых мероприятий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951AD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513B">
              <w:rPr>
                <w:sz w:val="24"/>
                <w:szCs w:val="24"/>
              </w:rPr>
              <w:t>нструктор-методист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F951AD">
              <w:rPr>
                <w:sz w:val="24"/>
                <w:szCs w:val="24"/>
              </w:rPr>
              <w:t xml:space="preserve"> в матчевых встречах, турнирах, </w:t>
            </w:r>
            <w:r>
              <w:rPr>
                <w:sz w:val="24"/>
                <w:szCs w:val="24"/>
              </w:rPr>
              <w:t xml:space="preserve"> городских, областных, зональных и российских соревнованиях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Тренеры-преподаватели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программах городских к</w:t>
            </w:r>
            <w:r w:rsidR="00486827">
              <w:rPr>
                <w:sz w:val="24"/>
                <w:szCs w:val="24"/>
              </w:rPr>
              <w:t>ультурно-массовых мероприятий (День города, День бегуна,  День молодежи, День Победы, Д</w:t>
            </w:r>
            <w:r>
              <w:rPr>
                <w:sz w:val="24"/>
                <w:szCs w:val="24"/>
              </w:rPr>
              <w:t>ень физкультурника и др.)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F31AEE" w:rsidRPr="00DE513B" w:rsidRDefault="00DE513B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  <w:r w:rsidR="006D0926">
              <w:rPr>
                <w:sz w:val="24"/>
                <w:szCs w:val="24"/>
              </w:rPr>
              <w:t>,</w:t>
            </w:r>
          </w:p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тренеры-преподаватели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общешкольного спортивног</w:t>
            </w:r>
            <w:r w:rsidR="001E0DCF">
              <w:rPr>
                <w:sz w:val="24"/>
                <w:szCs w:val="24"/>
              </w:rPr>
              <w:t>о праздника «Рождественские весёлые старты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735CCA" w:rsidP="00DE513B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  <w:r w:rsidR="00F31AEE">
              <w:rPr>
                <w:sz w:val="24"/>
                <w:szCs w:val="24"/>
              </w:rPr>
              <w:t>, тренеры-преподаватели</w:t>
            </w:r>
          </w:p>
        </w:tc>
      </w:tr>
      <w:tr w:rsidR="00F31AEE" w:rsidTr="00DE51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numPr>
                <w:ilvl w:val="0"/>
                <w:numId w:val="1"/>
              </w:numPr>
              <w:tabs>
                <w:tab w:val="left" w:pos="5220"/>
              </w:tabs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с трудновоспитуемыми и педагогически запущенными детьми</w:t>
            </w:r>
            <w:r w:rsidR="001E0DCF">
              <w:rPr>
                <w:sz w:val="24"/>
                <w:szCs w:val="24"/>
              </w:rPr>
              <w:t>, стоящими на учёте в КДН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Default="00486827" w:rsidP="00DE513B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31AEE">
              <w:rPr>
                <w:sz w:val="24"/>
                <w:szCs w:val="24"/>
              </w:rPr>
              <w:t>ренеры-преподаватели</w:t>
            </w:r>
          </w:p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31AEE" w:rsidRDefault="00F31AEE" w:rsidP="00F31AEE">
      <w:pPr>
        <w:pStyle w:val="a3"/>
        <w:rPr>
          <w:sz w:val="24"/>
        </w:rPr>
      </w:pPr>
    </w:p>
    <w:p w:rsidR="00F31AEE" w:rsidRDefault="00F31AEE" w:rsidP="00F31AEE">
      <w:pPr>
        <w:pStyle w:val="a3"/>
        <w:rPr>
          <w:sz w:val="24"/>
        </w:rPr>
      </w:pPr>
    </w:p>
    <w:p w:rsidR="006D0926" w:rsidRDefault="006D0926" w:rsidP="006D0926"/>
    <w:p w:rsidR="006D0926" w:rsidRPr="006D0926" w:rsidRDefault="006D0926" w:rsidP="006D0926"/>
    <w:p w:rsidR="00ED7487" w:rsidRDefault="00E80392" w:rsidP="00E80392">
      <w:pPr>
        <w:pStyle w:val="a3"/>
        <w:jc w:val="left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 xml:space="preserve">                         </w:t>
      </w:r>
    </w:p>
    <w:p w:rsidR="00E80392" w:rsidRDefault="00E80392" w:rsidP="00E80392">
      <w:pPr>
        <w:pStyle w:val="a3"/>
        <w:jc w:val="left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lastRenderedPageBreak/>
        <w:t xml:space="preserve">                  </w:t>
      </w:r>
    </w:p>
    <w:p w:rsidR="00F31AEE" w:rsidRDefault="00E80392" w:rsidP="00E80392">
      <w:pPr>
        <w:pStyle w:val="a3"/>
        <w:jc w:val="left"/>
        <w:rPr>
          <w:sz w:val="24"/>
        </w:rPr>
      </w:pPr>
      <w:r>
        <w:rPr>
          <w:b w:val="0"/>
          <w:bCs w:val="0"/>
          <w:sz w:val="28"/>
          <w:szCs w:val="20"/>
        </w:rPr>
        <w:t xml:space="preserve">                                </w:t>
      </w:r>
      <w:r w:rsidR="00486827">
        <w:rPr>
          <w:b w:val="0"/>
          <w:bCs w:val="0"/>
          <w:sz w:val="28"/>
          <w:szCs w:val="20"/>
        </w:rPr>
        <w:t xml:space="preserve">                   </w:t>
      </w:r>
      <w:r>
        <w:rPr>
          <w:b w:val="0"/>
          <w:bCs w:val="0"/>
          <w:sz w:val="28"/>
          <w:szCs w:val="20"/>
        </w:rPr>
        <w:t xml:space="preserve"> </w:t>
      </w:r>
      <w:r w:rsidR="00F31AEE">
        <w:rPr>
          <w:sz w:val="24"/>
        </w:rPr>
        <w:t>Методическая работа</w:t>
      </w:r>
    </w:p>
    <w:p w:rsidR="00F31AEE" w:rsidRPr="0027091D" w:rsidRDefault="00F31AEE" w:rsidP="00F31AEE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00"/>
        <w:gridCol w:w="2313"/>
        <w:gridCol w:w="2394"/>
      </w:tblGrid>
      <w:tr w:rsidR="00F31AEE" w:rsidTr="001E0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486827" w:rsidRPr="00486827" w:rsidRDefault="00486827" w:rsidP="00486827">
            <w:pPr>
              <w:rPr>
                <w:b/>
              </w:rPr>
            </w:pPr>
            <w:r>
              <w:t xml:space="preserve">                       </w:t>
            </w:r>
            <w:r w:rsidRPr="0048682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27" w:rsidRDefault="00486827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27" w:rsidRDefault="00486827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</w:t>
            </w:r>
            <w:r w:rsidR="00486827">
              <w:rPr>
                <w:b/>
                <w:bCs/>
                <w:sz w:val="24"/>
                <w:szCs w:val="24"/>
              </w:rPr>
              <w:t>ый</w:t>
            </w:r>
          </w:p>
        </w:tc>
      </w:tr>
      <w:tr w:rsidR="00F31AEE" w:rsidTr="001E0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1E0DCF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опыта тренеров-преподавателей, аттестуемых в текущем году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F31AEE">
              <w:rPr>
                <w:sz w:val="24"/>
                <w:szCs w:val="24"/>
              </w:rPr>
              <w:t>т</w:t>
            </w:r>
            <w:r w:rsidR="006D0926">
              <w:rPr>
                <w:sz w:val="24"/>
                <w:szCs w:val="24"/>
              </w:rPr>
              <w:t>тестуемые тренеры-преподаватели, инструктор-методист</w:t>
            </w:r>
          </w:p>
        </w:tc>
      </w:tr>
      <w:tr w:rsidR="00F31AEE" w:rsidTr="001E0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1E0DCF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31A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системы тренингов для тренеров-преподавателей, направленных на воспитание психологической устойчивости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35CCA">
              <w:rPr>
                <w:sz w:val="24"/>
                <w:szCs w:val="24"/>
              </w:rPr>
              <w:t>нструктор-методист</w:t>
            </w:r>
          </w:p>
        </w:tc>
      </w:tr>
      <w:tr w:rsidR="00F31AEE" w:rsidTr="001E0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1E0DCF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31A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МО учителей физкультуры района и города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МО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513B">
              <w:rPr>
                <w:sz w:val="24"/>
                <w:szCs w:val="24"/>
              </w:rPr>
              <w:t>нструктор-методист</w:t>
            </w:r>
          </w:p>
        </w:tc>
      </w:tr>
      <w:tr w:rsidR="00F31AEE" w:rsidTr="001E0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1E0DCF" w:rsidP="001E0DCF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работа по разделам: «Информационно-методическая работа», «Организационно-массовая работа», «Работа в каникулярный период и спортивно-оздоровительная работа», «Работа с родителями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ДЮСШ и воспитанниками, отнесенными к группе риска»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513B">
              <w:rPr>
                <w:sz w:val="24"/>
                <w:szCs w:val="24"/>
              </w:rPr>
              <w:t>нструктор-методист</w:t>
            </w:r>
          </w:p>
        </w:tc>
      </w:tr>
      <w:tr w:rsidR="00F31AEE" w:rsidTr="001E0D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1E0DCF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31A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Диагностирование профессиональных качеств и умений тренеров-преподавателей и организация работы по вопросам, связанным с физиологическими и психологическими особенностями учащихся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35CCA">
              <w:rPr>
                <w:sz w:val="24"/>
                <w:szCs w:val="24"/>
              </w:rPr>
              <w:t>нструктор-методист</w:t>
            </w:r>
          </w:p>
        </w:tc>
      </w:tr>
      <w:tr w:rsidR="00F31AEE" w:rsidTr="001E0DCF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1E0DCF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31A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данных по материалам «Из опыта работы тренеров-преподавателей»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513B">
              <w:rPr>
                <w:sz w:val="24"/>
                <w:szCs w:val="24"/>
              </w:rPr>
              <w:t>нструктор-методист</w:t>
            </w:r>
          </w:p>
        </w:tc>
      </w:tr>
      <w:tr w:rsidR="001E0DCF" w:rsidTr="001E0DC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F" w:rsidRDefault="001E0DCF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F" w:rsidRDefault="001E0DCF" w:rsidP="00E80392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квалификации тренеров-преподавателей  ДЮСШ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F" w:rsidRDefault="00E80392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 планом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Трубчевского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F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80392">
              <w:rPr>
                <w:sz w:val="24"/>
                <w:szCs w:val="24"/>
              </w:rPr>
              <w:t>нструктор-методист</w:t>
            </w:r>
          </w:p>
        </w:tc>
      </w:tr>
    </w:tbl>
    <w:p w:rsidR="00735CCA" w:rsidRDefault="00735CCA" w:rsidP="00735CCA"/>
    <w:p w:rsidR="00735CCA" w:rsidRPr="00735CCA" w:rsidRDefault="00735CCA" w:rsidP="00735CCA"/>
    <w:p w:rsidR="00E643F2" w:rsidRDefault="00E643F2" w:rsidP="00F31AEE">
      <w:pPr>
        <w:pStyle w:val="2"/>
        <w:tabs>
          <w:tab w:val="left" w:pos="326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643F2" w:rsidRDefault="00E643F2" w:rsidP="00F31AEE">
      <w:pPr>
        <w:pStyle w:val="2"/>
        <w:tabs>
          <w:tab w:val="left" w:pos="326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31AEE" w:rsidRDefault="00F31AEE" w:rsidP="00F31AEE">
      <w:pPr>
        <w:pStyle w:val="2"/>
        <w:tabs>
          <w:tab w:val="left" w:pos="3264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Медицинский контроль</w:t>
      </w:r>
    </w:p>
    <w:p w:rsidR="00F31AEE" w:rsidRDefault="00F31AEE" w:rsidP="00F31AEE">
      <w:pPr>
        <w:tabs>
          <w:tab w:val="left" w:pos="3264"/>
        </w:tabs>
        <w:ind w:left="-16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526"/>
        <w:gridCol w:w="1995"/>
        <w:gridCol w:w="2679"/>
      </w:tblGrid>
      <w:tr w:rsidR="00F31AEE" w:rsidTr="00DE513B">
        <w:trPr>
          <w:trHeight w:val="6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Pr="00486827" w:rsidRDefault="00486827" w:rsidP="00DE513B">
            <w:pPr>
              <w:pStyle w:val="2"/>
              <w:tabs>
                <w:tab w:val="left" w:pos="522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31AEE" w:rsidRPr="00486827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</w:t>
            </w:r>
            <w:r w:rsidR="00486827">
              <w:rPr>
                <w:b/>
                <w:bCs/>
                <w:sz w:val="24"/>
                <w:szCs w:val="24"/>
              </w:rPr>
              <w:t>ый</w:t>
            </w:r>
          </w:p>
        </w:tc>
      </w:tr>
      <w:tr w:rsidR="00F31AEE" w:rsidTr="00DE513B">
        <w:trPr>
          <w:trHeight w:val="6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подведение итогов по диспансеризации учащихся ДЮСШ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735CCA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  <w:r w:rsidR="00F31AEE">
              <w:rPr>
                <w:sz w:val="24"/>
                <w:szCs w:val="24"/>
              </w:rPr>
              <w:t>г</w:t>
            </w:r>
            <w:r w:rsidR="00486827">
              <w:rPr>
                <w:sz w:val="24"/>
                <w:szCs w:val="24"/>
              </w:rPr>
              <w:t>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</w:tr>
      <w:tr w:rsidR="00F31AEE" w:rsidTr="00DE513B">
        <w:trPr>
          <w:trHeight w:val="6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по учету травматизма учащихся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</w:p>
        </w:tc>
      </w:tr>
      <w:tr w:rsidR="00F31AEE" w:rsidTr="00DE513B">
        <w:trPr>
          <w:trHeight w:val="13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совместной работы с подростковым врачом-наркологом по профилактике наркомании,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</w:tr>
      <w:tr w:rsidR="00F31AEE" w:rsidTr="00DE513B">
        <w:trPr>
          <w:trHeight w:val="1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физической нагрузкой во время проведения учебно-тренировочных занятий, соревнований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аботник,</w:t>
            </w:r>
          </w:p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тренеры-преподаватели</w:t>
            </w:r>
          </w:p>
        </w:tc>
      </w:tr>
      <w:tr w:rsidR="00F31AEE" w:rsidTr="00DE513B">
        <w:trPr>
          <w:trHeight w:val="19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работу по медицинскому обслуживанию спортивных соревнований и своевременно пополнять медикаментами медицинский кабинет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</w:tr>
      <w:tr w:rsidR="00F31AEE" w:rsidTr="00DE513B">
        <w:trPr>
          <w:trHeight w:val="19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агитационно-пропагандистскую работу по сохранению и укреплению здоровья подрастающего поколения, регулярно выпускать санитарный бюллетень, проводить беседы.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</w:tr>
    </w:tbl>
    <w:p w:rsidR="00F31AEE" w:rsidRDefault="00F31AEE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E643F2" w:rsidRDefault="00E643F2" w:rsidP="00F31AEE">
      <w:pPr>
        <w:tabs>
          <w:tab w:val="left" w:pos="3264"/>
        </w:tabs>
        <w:jc w:val="center"/>
        <w:rPr>
          <w:b/>
          <w:i/>
          <w:sz w:val="24"/>
          <w:szCs w:val="24"/>
        </w:rPr>
      </w:pPr>
    </w:p>
    <w:p w:rsidR="00F31AEE" w:rsidRDefault="00F31AEE" w:rsidP="00F31AEE">
      <w:pPr>
        <w:tabs>
          <w:tab w:val="left" w:pos="32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Финансово-хозяйственная деятельность</w:t>
      </w:r>
    </w:p>
    <w:p w:rsidR="00F31AEE" w:rsidRDefault="00F31AEE" w:rsidP="00F31AEE">
      <w:pPr>
        <w:tabs>
          <w:tab w:val="left" w:pos="3264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33"/>
        <w:gridCol w:w="1995"/>
        <w:gridCol w:w="2679"/>
      </w:tblGrid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Pr="00486827" w:rsidRDefault="00486827" w:rsidP="00DE513B">
            <w:pPr>
              <w:pStyle w:val="2"/>
              <w:tabs>
                <w:tab w:val="left" w:pos="522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68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</w:t>
            </w:r>
            <w:r w:rsidR="00F31AEE" w:rsidRPr="00486827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</w:t>
            </w:r>
            <w:r w:rsidR="00486827">
              <w:rPr>
                <w:b/>
                <w:bCs/>
                <w:sz w:val="24"/>
                <w:szCs w:val="24"/>
              </w:rPr>
              <w:t>ый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материальных ценностей ДЮСШ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необходимого инвентаря и оборудования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возможности, в течение года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E80392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инженер по обслуживанию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текущего ремонта школьных зданий и помещений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486827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80392">
              <w:rPr>
                <w:sz w:val="24"/>
                <w:szCs w:val="24"/>
              </w:rPr>
              <w:t>нженер по обслуживанию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статистического отчета ДЮСШ (5ФК)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735CCA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  <w:r w:rsidR="00F31AEE">
              <w:rPr>
                <w:sz w:val="24"/>
                <w:szCs w:val="24"/>
              </w:rPr>
              <w:t>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="006D0926">
              <w:rPr>
                <w:sz w:val="24"/>
                <w:szCs w:val="24"/>
              </w:rPr>
              <w:t>инструктор-методист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</w:t>
            </w:r>
            <w:r w:rsidR="00486827">
              <w:rPr>
                <w:sz w:val="24"/>
                <w:szCs w:val="24"/>
              </w:rPr>
              <w:t>верждение сметы расходов на 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735CCA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2018 </w:t>
            </w:r>
            <w:r w:rsidR="00F31AEE">
              <w:rPr>
                <w:sz w:val="24"/>
                <w:szCs w:val="24"/>
              </w:rPr>
              <w:t>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6D0926">
              <w:rPr>
                <w:sz w:val="24"/>
                <w:szCs w:val="24"/>
              </w:rPr>
              <w:t>, бухгалтер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прилега</w:t>
            </w:r>
            <w:r w:rsidR="00E80392">
              <w:rPr>
                <w:sz w:val="24"/>
                <w:szCs w:val="24"/>
              </w:rPr>
              <w:t>ющей к МАУДО «Трубчевская ДЮСШ»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E80392" w:rsidP="00DE513B">
            <w:pPr>
              <w:tabs>
                <w:tab w:val="left" w:pos="52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Август-октябрь, апрель-июн</w:t>
            </w:r>
            <w:r w:rsidR="00F31AEE">
              <w:rPr>
                <w:sz w:val="24"/>
                <w:szCs w:val="24"/>
              </w:rPr>
              <w:t>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F31AEE" w:rsidRDefault="00F31AEE" w:rsidP="00F31AEE">
      <w:pPr>
        <w:rPr>
          <w:b/>
          <w:sz w:val="24"/>
          <w:szCs w:val="24"/>
        </w:rPr>
      </w:pPr>
    </w:p>
    <w:p w:rsidR="00F31AEE" w:rsidRDefault="00F31AEE" w:rsidP="00F31AEE">
      <w:pPr>
        <w:jc w:val="center"/>
        <w:rPr>
          <w:b/>
          <w:sz w:val="24"/>
          <w:szCs w:val="24"/>
        </w:rPr>
      </w:pPr>
    </w:p>
    <w:p w:rsidR="00F31AEE" w:rsidRDefault="00F31AEE" w:rsidP="00F31AEE">
      <w:pPr>
        <w:jc w:val="center"/>
        <w:rPr>
          <w:b/>
          <w:sz w:val="24"/>
          <w:szCs w:val="24"/>
        </w:rPr>
      </w:pPr>
    </w:p>
    <w:p w:rsidR="00F31AEE" w:rsidRDefault="00F31AEE" w:rsidP="00F31A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родителями</w:t>
      </w:r>
    </w:p>
    <w:p w:rsidR="00F31AEE" w:rsidRDefault="00F31AEE" w:rsidP="00F31AE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651"/>
        <w:gridCol w:w="1829"/>
        <w:gridCol w:w="2464"/>
      </w:tblGrid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776749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Pr="00486827" w:rsidRDefault="00F31AEE" w:rsidP="00DE513B">
            <w:pPr>
              <w:rPr>
                <w:b/>
                <w:sz w:val="24"/>
                <w:szCs w:val="24"/>
              </w:rPr>
            </w:pPr>
            <w:r w:rsidRPr="004868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D0926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инструктор-методист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Pr="00486827" w:rsidRDefault="00F31AEE" w:rsidP="00DE513B">
            <w:pPr>
              <w:rPr>
                <w:b/>
                <w:sz w:val="24"/>
                <w:szCs w:val="24"/>
              </w:rPr>
            </w:pPr>
            <w:r w:rsidRPr="00486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родительского комитета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6D0926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  <w:r w:rsidR="00F31AEE">
              <w:rPr>
                <w:sz w:val="24"/>
                <w:szCs w:val="24"/>
              </w:rPr>
              <w:t>, тренерский состав</w:t>
            </w:r>
          </w:p>
        </w:tc>
      </w:tr>
      <w:tr w:rsidR="00F31AEE" w:rsidTr="00DE51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Pr="00486827" w:rsidRDefault="00F31AEE" w:rsidP="00DE513B">
            <w:pPr>
              <w:rPr>
                <w:b/>
                <w:sz w:val="24"/>
                <w:szCs w:val="24"/>
              </w:rPr>
            </w:pPr>
            <w:r w:rsidRPr="004868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организации соревнований, спортивно-массовых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F31AEE" w:rsidP="00DE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EE" w:rsidRDefault="00DE513B" w:rsidP="00DE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  <w:r w:rsidR="00F31AEE">
              <w:rPr>
                <w:sz w:val="24"/>
                <w:szCs w:val="24"/>
              </w:rPr>
              <w:t>, тренерский состав</w:t>
            </w:r>
          </w:p>
        </w:tc>
      </w:tr>
    </w:tbl>
    <w:p w:rsidR="00F31AEE" w:rsidRDefault="00F31AEE" w:rsidP="00F31AEE">
      <w:pPr>
        <w:jc w:val="center"/>
        <w:rPr>
          <w:b/>
          <w:szCs w:val="28"/>
        </w:rPr>
      </w:pPr>
    </w:p>
    <w:p w:rsidR="00F31AEE" w:rsidRPr="00776749" w:rsidRDefault="00F31AEE" w:rsidP="00F31AEE">
      <w:pPr>
        <w:jc w:val="both"/>
        <w:rPr>
          <w:b/>
          <w:sz w:val="24"/>
          <w:szCs w:val="24"/>
        </w:rPr>
      </w:pPr>
      <w:r w:rsidRPr="00776749">
        <w:rPr>
          <w:b/>
          <w:sz w:val="24"/>
          <w:szCs w:val="24"/>
        </w:rPr>
        <w:t>Темы родительских собраний:</w:t>
      </w:r>
    </w:p>
    <w:p w:rsidR="00F31AEE" w:rsidRPr="00917431" w:rsidRDefault="00F31AEE" w:rsidP="00F31AEE">
      <w:pPr>
        <w:numPr>
          <w:ilvl w:val="0"/>
          <w:numId w:val="2"/>
        </w:numPr>
        <w:jc w:val="both"/>
        <w:rPr>
          <w:sz w:val="24"/>
          <w:szCs w:val="24"/>
        </w:rPr>
      </w:pPr>
      <w:r w:rsidRPr="00917431">
        <w:rPr>
          <w:sz w:val="24"/>
          <w:szCs w:val="24"/>
        </w:rPr>
        <w:t>«Роль родителей в организации учебно-тренировочного процесса в ДЮСШ».</w:t>
      </w:r>
    </w:p>
    <w:p w:rsidR="00F31AEE" w:rsidRPr="00917431" w:rsidRDefault="00F31AEE" w:rsidP="00F31AEE">
      <w:pPr>
        <w:numPr>
          <w:ilvl w:val="0"/>
          <w:numId w:val="2"/>
        </w:numPr>
        <w:jc w:val="both"/>
        <w:rPr>
          <w:sz w:val="24"/>
          <w:szCs w:val="24"/>
        </w:rPr>
      </w:pPr>
      <w:r w:rsidRPr="00917431">
        <w:rPr>
          <w:sz w:val="24"/>
          <w:szCs w:val="24"/>
        </w:rPr>
        <w:t xml:space="preserve"> «Воспитание дисциплинированности, как фактор становления команды».</w:t>
      </w:r>
    </w:p>
    <w:p w:rsidR="00735CCA" w:rsidRPr="0027091D" w:rsidRDefault="00735CCA" w:rsidP="00735CCA">
      <w:pPr>
        <w:jc w:val="both"/>
        <w:rPr>
          <w:sz w:val="24"/>
          <w:szCs w:val="24"/>
        </w:rPr>
      </w:pPr>
    </w:p>
    <w:p w:rsidR="00F31AEE" w:rsidRDefault="00F31AEE" w:rsidP="00F31AEE">
      <w:pPr>
        <w:ind w:left="720"/>
        <w:jc w:val="both"/>
        <w:rPr>
          <w:szCs w:val="28"/>
        </w:rPr>
      </w:pPr>
    </w:p>
    <w:p w:rsidR="00E643F2" w:rsidRDefault="00E643F2" w:rsidP="00F31AEE">
      <w:pPr>
        <w:ind w:left="720"/>
        <w:jc w:val="both"/>
        <w:rPr>
          <w:szCs w:val="28"/>
        </w:rPr>
      </w:pPr>
    </w:p>
    <w:p w:rsidR="00E643F2" w:rsidRDefault="00E643F2" w:rsidP="00F31AEE">
      <w:pPr>
        <w:ind w:left="720"/>
        <w:jc w:val="both"/>
        <w:rPr>
          <w:szCs w:val="28"/>
        </w:rPr>
      </w:pPr>
    </w:p>
    <w:p w:rsidR="00E643F2" w:rsidRDefault="00E643F2" w:rsidP="00F31AEE">
      <w:pPr>
        <w:ind w:left="720"/>
        <w:jc w:val="both"/>
        <w:rPr>
          <w:szCs w:val="28"/>
        </w:rPr>
      </w:pPr>
    </w:p>
    <w:p w:rsidR="00E643F2" w:rsidRDefault="00E643F2" w:rsidP="00F31AEE">
      <w:pPr>
        <w:ind w:left="720"/>
        <w:jc w:val="both"/>
        <w:rPr>
          <w:szCs w:val="28"/>
        </w:rPr>
      </w:pPr>
    </w:p>
    <w:p w:rsidR="00F31AEE" w:rsidRPr="00776749" w:rsidRDefault="00F31AEE" w:rsidP="00F31AEE">
      <w:pPr>
        <w:jc w:val="center"/>
        <w:rPr>
          <w:b/>
          <w:sz w:val="24"/>
          <w:szCs w:val="24"/>
        </w:rPr>
      </w:pPr>
    </w:p>
    <w:p w:rsidR="00E643F2" w:rsidRDefault="00E643F2" w:rsidP="00F31AEE">
      <w:pPr>
        <w:jc w:val="center"/>
        <w:rPr>
          <w:b/>
          <w:sz w:val="24"/>
          <w:szCs w:val="24"/>
        </w:rPr>
      </w:pPr>
    </w:p>
    <w:p w:rsidR="00E643F2" w:rsidRDefault="00E643F2" w:rsidP="00F31AEE">
      <w:pPr>
        <w:jc w:val="center"/>
        <w:rPr>
          <w:b/>
          <w:sz w:val="24"/>
          <w:szCs w:val="24"/>
        </w:rPr>
      </w:pPr>
    </w:p>
    <w:p w:rsidR="00E643F2" w:rsidRDefault="00E643F2" w:rsidP="00F31AEE">
      <w:pPr>
        <w:jc w:val="center"/>
        <w:rPr>
          <w:b/>
          <w:sz w:val="24"/>
          <w:szCs w:val="24"/>
        </w:rPr>
      </w:pPr>
    </w:p>
    <w:p w:rsidR="00E643F2" w:rsidRDefault="00E643F2" w:rsidP="00E643F2">
      <w:pPr>
        <w:jc w:val="center"/>
        <w:rPr>
          <w:b/>
          <w:sz w:val="24"/>
          <w:szCs w:val="24"/>
        </w:rPr>
      </w:pPr>
    </w:p>
    <w:p w:rsidR="00F31AEE" w:rsidRPr="00776749" w:rsidRDefault="00F31AEE" w:rsidP="00E643F2">
      <w:pPr>
        <w:jc w:val="center"/>
        <w:rPr>
          <w:b/>
          <w:sz w:val="24"/>
          <w:szCs w:val="24"/>
        </w:rPr>
      </w:pPr>
      <w:r w:rsidRPr="00776749">
        <w:rPr>
          <w:b/>
          <w:sz w:val="24"/>
          <w:szCs w:val="24"/>
        </w:rPr>
        <w:t>План работы Педагогического совета</w:t>
      </w:r>
    </w:p>
    <w:p w:rsidR="00F31AEE" w:rsidRPr="00776749" w:rsidRDefault="00D22E2D" w:rsidP="00E643F2">
      <w:pPr>
        <w:jc w:val="center"/>
        <w:rPr>
          <w:b/>
          <w:sz w:val="24"/>
          <w:szCs w:val="24"/>
        </w:rPr>
      </w:pPr>
      <w:r w:rsidRPr="00776749">
        <w:rPr>
          <w:b/>
          <w:sz w:val="24"/>
          <w:szCs w:val="24"/>
        </w:rPr>
        <w:t>МАУ</w:t>
      </w:r>
      <w:r w:rsidR="00F31AEE" w:rsidRPr="00776749">
        <w:rPr>
          <w:b/>
          <w:sz w:val="24"/>
          <w:szCs w:val="24"/>
        </w:rPr>
        <w:t>ДО «</w:t>
      </w:r>
      <w:r w:rsidRPr="00776749">
        <w:rPr>
          <w:b/>
          <w:sz w:val="24"/>
          <w:szCs w:val="24"/>
        </w:rPr>
        <w:t xml:space="preserve">Трубчевская ДЮСШ </w:t>
      </w:r>
      <w:r w:rsidR="00735CCA" w:rsidRPr="00776749">
        <w:rPr>
          <w:b/>
          <w:sz w:val="24"/>
          <w:szCs w:val="24"/>
        </w:rPr>
        <w:t>» на 2018-2019</w:t>
      </w:r>
      <w:r w:rsidR="00F31AEE" w:rsidRPr="00776749">
        <w:rPr>
          <w:b/>
          <w:sz w:val="24"/>
          <w:szCs w:val="24"/>
        </w:rPr>
        <w:t xml:space="preserve"> учебный год</w:t>
      </w:r>
    </w:p>
    <w:p w:rsidR="00F31AEE" w:rsidRPr="00917431" w:rsidRDefault="00F31AEE" w:rsidP="00E643F2">
      <w:pPr>
        <w:jc w:val="center"/>
        <w:rPr>
          <w:b/>
          <w:sz w:val="24"/>
          <w:szCs w:val="24"/>
        </w:rPr>
      </w:pPr>
    </w:p>
    <w:p w:rsidR="00F31AEE" w:rsidRPr="00917431" w:rsidRDefault="00F31AEE" w:rsidP="00E643F2">
      <w:pPr>
        <w:ind w:left="180" w:firstLine="540"/>
        <w:jc w:val="center"/>
        <w:rPr>
          <w:b/>
          <w:sz w:val="24"/>
          <w:szCs w:val="24"/>
        </w:rPr>
      </w:pPr>
      <w:r w:rsidRPr="00917431">
        <w:rPr>
          <w:b/>
          <w:sz w:val="24"/>
          <w:szCs w:val="24"/>
        </w:rPr>
        <w:t>Первое заседание (август)</w:t>
      </w:r>
    </w:p>
    <w:p w:rsidR="00F31AEE" w:rsidRPr="00917431" w:rsidRDefault="00F31AEE" w:rsidP="00E643F2">
      <w:pPr>
        <w:ind w:left="180" w:firstLine="540"/>
        <w:jc w:val="center"/>
        <w:rPr>
          <w:b/>
          <w:sz w:val="24"/>
          <w:szCs w:val="24"/>
        </w:rPr>
      </w:pPr>
    </w:p>
    <w:p w:rsidR="00F31AEE" w:rsidRPr="006B43CD" w:rsidRDefault="006B43CD" w:rsidP="006B43CD">
      <w:pPr>
        <w:ind w:firstLine="645"/>
        <w:rPr>
          <w:sz w:val="24"/>
          <w:szCs w:val="24"/>
        </w:rPr>
      </w:pPr>
      <w:r>
        <w:rPr>
          <w:sz w:val="24"/>
          <w:szCs w:val="24"/>
        </w:rPr>
        <w:t>1.</w:t>
      </w:r>
      <w:r w:rsidR="00F31AEE" w:rsidRPr="006B43CD">
        <w:rPr>
          <w:sz w:val="24"/>
          <w:szCs w:val="24"/>
        </w:rPr>
        <w:t>Задачи педагогического коллектива на новый учебный год.</w:t>
      </w:r>
    </w:p>
    <w:p w:rsidR="00F31AEE" w:rsidRPr="006B43CD" w:rsidRDefault="006B43CD" w:rsidP="006B43CD">
      <w:pPr>
        <w:ind w:firstLine="645"/>
        <w:rPr>
          <w:sz w:val="24"/>
          <w:szCs w:val="24"/>
        </w:rPr>
      </w:pPr>
      <w:r>
        <w:rPr>
          <w:sz w:val="24"/>
          <w:szCs w:val="24"/>
        </w:rPr>
        <w:t>2.</w:t>
      </w:r>
      <w:r w:rsidR="00F31AEE" w:rsidRPr="006B43CD">
        <w:rPr>
          <w:sz w:val="24"/>
          <w:szCs w:val="24"/>
        </w:rPr>
        <w:t xml:space="preserve">Утверждение локальных актов, планов, рабочих дополнительных </w:t>
      </w:r>
      <w:r w:rsidR="00917431" w:rsidRPr="006B43CD">
        <w:rPr>
          <w:sz w:val="24"/>
          <w:szCs w:val="24"/>
        </w:rPr>
        <w:t>образовательных программ на 2018-2019</w:t>
      </w:r>
      <w:r w:rsidR="00F31AEE" w:rsidRPr="006B43CD">
        <w:rPr>
          <w:sz w:val="24"/>
          <w:szCs w:val="24"/>
        </w:rPr>
        <w:t xml:space="preserve"> учебный год.</w:t>
      </w:r>
    </w:p>
    <w:p w:rsidR="00F31AEE" w:rsidRPr="006B43CD" w:rsidRDefault="006B43CD" w:rsidP="006B43CD">
      <w:pPr>
        <w:ind w:firstLine="645"/>
        <w:rPr>
          <w:sz w:val="24"/>
          <w:szCs w:val="24"/>
        </w:rPr>
      </w:pPr>
      <w:r>
        <w:rPr>
          <w:sz w:val="24"/>
          <w:szCs w:val="24"/>
        </w:rPr>
        <w:t>3.</w:t>
      </w:r>
      <w:r w:rsidR="00F31AEE" w:rsidRPr="006B43CD">
        <w:rPr>
          <w:sz w:val="24"/>
          <w:szCs w:val="24"/>
        </w:rPr>
        <w:t>Разное.</w:t>
      </w:r>
    </w:p>
    <w:p w:rsidR="00F31AEE" w:rsidRPr="00917431" w:rsidRDefault="00F31AEE" w:rsidP="00E643F2">
      <w:pPr>
        <w:ind w:left="180" w:hanging="38"/>
        <w:jc w:val="center"/>
        <w:rPr>
          <w:sz w:val="24"/>
          <w:szCs w:val="24"/>
        </w:rPr>
      </w:pPr>
    </w:p>
    <w:p w:rsidR="00F31AEE" w:rsidRPr="00917431" w:rsidRDefault="00F31AEE" w:rsidP="00E643F2">
      <w:pPr>
        <w:ind w:left="180" w:hanging="38"/>
        <w:jc w:val="center"/>
        <w:rPr>
          <w:b/>
          <w:sz w:val="24"/>
          <w:szCs w:val="24"/>
        </w:rPr>
      </w:pPr>
    </w:p>
    <w:p w:rsidR="00F31AEE" w:rsidRPr="00917431" w:rsidRDefault="00F31AEE" w:rsidP="00E643F2">
      <w:pPr>
        <w:ind w:left="180" w:hanging="38"/>
        <w:jc w:val="center"/>
        <w:rPr>
          <w:b/>
          <w:sz w:val="24"/>
          <w:szCs w:val="24"/>
        </w:rPr>
      </w:pPr>
      <w:r w:rsidRPr="00917431">
        <w:rPr>
          <w:b/>
          <w:sz w:val="24"/>
          <w:szCs w:val="24"/>
        </w:rPr>
        <w:t>Второе</w:t>
      </w:r>
      <w:r w:rsidRPr="00917431">
        <w:rPr>
          <w:sz w:val="24"/>
          <w:szCs w:val="24"/>
        </w:rPr>
        <w:t xml:space="preserve"> </w:t>
      </w:r>
      <w:r w:rsidRPr="00917431">
        <w:rPr>
          <w:b/>
          <w:sz w:val="24"/>
          <w:szCs w:val="24"/>
        </w:rPr>
        <w:t>заседание (ноябрь)</w:t>
      </w:r>
    </w:p>
    <w:p w:rsidR="00F31AEE" w:rsidRPr="00E11172" w:rsidRDefault="00E643F2" w:rsidP="00E643F2">
      <w:pPr>
        <w:pStyle w:val="1"/>
        <w:shd w:val="clear" w:color="auto" w:fill="FFFFFF"/>
        <w:spacing w:before="0" w:after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</w:t>
      </w:r>
      <w:r w:rsidR="00E11172" w:rsidRPr="00E1117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«Физическая культура ребенка – забота семьи и школы</w:t>
      </w:r>
      <w:r w:rsidR="0077674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»</w:t>
      </w:r>
      <w:r w:rsidR="00E11172" w:rsidRPr="00E1117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F31AEE" w:rsidRPr="00917431" w:rsidRDefault="00E643F2" w:rsidP="00E643F2">
      <w:pPr>
        <w:ind w:left="180" w:firstLine="528"/>
        <w:rPr>
          <w:sz w:val="24"/>
          <w:szCs w:val="24"/>
        </w:rPr>
      </w:pPr>
      <w:r>
        <w:rPr>
          <w:sz w:val="24"/>
          <w:szCs w:val="24"/>
        </w:rPr>
        <w:t>2.</w:t>
      </w:r>
      <w:r w:rsidR="00F31AEE" w:rsidRPr="00917431">
        <w:rPr>
          <w:sz w:val="24"/>
          <w:szCs w:val="24"/>
        </w:rPr>
        <w:t>Внутришкольный контроль: состояние учебно-тренировочного процесса на отделениях, проверка посещаемости в группах согласн</w:t>
      </w:r>
      <w:r w:rsidR="00C15504" w:rsidRPr="00917431">
        <w:rPr>
          <w:sz w:val="24"/>
          <w:szCs w:val="24"/>
        </w:rPr>
        <w:t>о списочному  составу учащихся.</w:t>
      </w:r>
    </w:p>
    <w:p w:rsidR="00F31AEE" w:rsidRPr="00917431" w:rsidRDefault="00E643F2" w:rsidP="00E643F2">
      <w:pPr>
        <w:ind w:firstLine="708"/>
        <w:rPr>
          <w:szCs w:val="28"/>
        </w:rPr>
      </w:pPr>
      <w:r>
        <w:rPr>
          <w:sz w:val="24"/>
          <w:szCs w:val="24"/>
        </w:rPr>
        <w:t>3.</w:t>
      </w:r>
      <w:r w:rsidR="00F31AEE" w:rsidRPr="00917431">
        <w:rPr>
          <w:sz w:val="24"/>
          <w:szCs w:val="24"/>
        </w:rPr>
        <w:t>Разное</w:t>
      </w:r>
    </w:p>
    <w:p w:rsidR="00E643F2" w:rsidRDefault="00E643F2" w:rsidP="00E643F2">
      <w:pPr>
        <w:ind w:left="180" w:hanging="38"/>
        <w:jc w:val="center"/>
        <w:rPr>
          <w:b/>
          <w:sz w:val="24"/>
          <w:szCs w:val="24"/>
        </w:rPr>
      </w:pPr>
    </w:p>
    <w:p w:rsidR="008E0695" w:rsidRDefault="008E0695" w:rsidP="00E643F2">
      <w:pPr>
        <w:ind w:left="180" w:hanging="38"/>
        <w:jc w:val="center"/>
        <w:rPr>
          <w:b/>
          <w:sz w:val="24"/>
          <w:szCs w:val="24"/>
        </w:rPr>
      </w:pPr>
    </w:p>
    <w:p w:rsidR="00F31AEE" w:rsidRPr="00917431" w:rsidRDefault="00F31AEE" w:rsidP="00E643F2">
      <w:pPr>
        <w:ind w:left="180" w:hanging="38"/>
        <w:jc w:val="center"/>
        <w:rPr>
          <w:b/>
          <w:sz w:val="24"/>
          <w:szCs w:val="24"/>
        </w:rPr>
      </w:pPr>
      <w:r w:rsidRPr="00917431">
        <w:rPr>
          <w:b/>
          <w:sz w:val="24"/>
          <w:szCs w:val="24"/>
        </w:rPr>
        <w:t>Третье заседание (март)</w:t>
      </w:r>
    </w:p>
    <w:p w:rsidR="004B1B4F" w:rsidRDefault="004B1B4F" w:rsidP="004B1B4F">
      <w:pPr>
        <w:pStyle w:val="a7"/>
        <w:spacing w:before="0" w:beforeAutospacing="0" w:after="0" w:afterAutospacing="0"/>
        <w:ind w:left="360" w:hanging="38"/>
        <w:jc w:val="center"/>
        <w:rPr>
          <w:color w:val="000000"/>
        </w:rPr>
      </w:pPr>
      <w:r>
        <w:rPr>
          <w:color w:val="000000"/>
        </w:rPr>
        <w:t>1.</w:t>
      </w:r>
      <w:r w:rsidR="00E11172">
        <w:rPr>
          <w:color w:val="000000"/>
        </w:rPr>
        <w:t>«</w:t>
      </w:r>
      <w:r w:rsidR="00E11172" w:rsidRPr="00E11172">
        <w:rPr>
          <w:color w:val="000000"/>
        </w:rPr>
        <w:t> Современные педагогические технологии и методики</w:t>
      </w:r>
      <w:r w:rsidR="00776749">
        <w:rPr>
          <w:color w:val="000000"/>
        </w:rPr>
        <w:t>, их применение</w:t>
      </w:r>
      <w:r w:rsidR="00E11172" w:rsidRPr="00E11172">
        <w:rPr>
          <w:color w:val="000000"/>
        </w:rPr>
        <w:t xml:space="preserve"> при организации и проведении      учебных занятий</w:t>
      </w:r>
      <w:r w:rsidR="00776749">
        <w:rPr>
          <w:color w:val="000000"/>
        </w:rPr>
        <w:t>»</w:t>
      </w:r>
      <w:r w:rsidR="00E11172" w:rsidRPr="00E11172">
        <w:rPr>
          <w:color w:val="000000"/>
        </w:rPr>
        <w:t>.</w:t>
      </w:r>
    </w:p>
    <w:p w:rsidR="00F31AEE" w:rsidRPr="004B1B4F" w:rsidRDefault="006B43CD" w:rsidP="004B1B4F">
      <w:pPr>
        <w:pStyle w:val="a7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 </w:t>
      </w:r>
      <w:r w:rsidR="004B1B4F">
        <w:rPr>
          <w:color w:val="000000"/>
        </w:rPr>
        <w:t>2.</w:t>
      </w:r>
      <w:r w:rsidR="00776749">
        <w:t xml:space="preserve"> </w:t>
      </w:r>
      <w:r w:rsidR="00F31AEE" w:rsidRPr="00917431">
        <w:t>Внутришкольный контроль: проверка правильности заполнения журналов учебных групп, наличие рабочих планов-графиков и личных карточек обучающихся у тренеров-преподавателей.</w:t>
      </w:r>
    </w:p>
    <w:p w:rsidR="00F31AEE" w:rsidRPr="00917431" w:rsidRDefault="006B43CD" w:rsidP="006B43C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1B4F">
        <w:rPr>
          <w:sz w:val="24"/>
          <w:szCs w:val="24"/>
        </w:rPr>
        <w:t>3.</w:t>
      </w:r>
      <w:r w:rsidR="00F31AEE" w:rsidRPr="00917431">
        <w:rPr>
          <w:sz w:val="24"/>
          <w:szCs w:val="24"/>
        </w:rPr>
        <w:t>Разное.</w:t>
      </w:r>
    </w:p>
    <w:p w:rsidR="00F31AEE" w:rsidRPr="00917431" w:rsidRDefault="00F31AEE" w:rsidP="00E643F2">
      <w:pPr>
        <w:ind w:left="180" w:hanging="38"/>
        <w:jc w:val="center"/>
        <w:rPr>
          <w:sz w:val="24"/>
          <w:szCs w:val="24"/>
        </w:rPr>
      </w:pPr>
    </w:p>
    <w:p w:rsidR="00F31AEE" w:rsidRPr="00917431" w:rsidRDefault="00F31AEE" w:rsidP="00E643F2">
      <w:pPr>
        <w:ind w:left="180" w:hanging="38"/>
        <w:jc w:val="center"/>
        <w:rPr>
          <w:b/>
          <w:sz w:val="24"/>
          <w:szCs w:val="24"/>
        </w:rPr>
      </w:pPr>
      <w:r w:rsidRPr="00917431">
        <w:rPr>
          <w:b/>
          <w:sz w:val="24"/>
          <w:szCs w:val="24"/>
        </w:rPr>
        <w:t>Четвертое заседание (май)</w:t>
      </w:r>
    </w:p>
    <w:p w:rsidR="006B43CD" w:rsidRDefault="006B43CD" w:rsidP="006B43CD">
      <w:pPr>
        <w:ind w:firstLine="682"/>
        <w:rPr>
          <w:sz w:val="24"/>
          <w:szCs w:val="24"/>
        </w:rPr>
      </w:pPr>
      <w:r>
        <w:rPr>
          <w:sz w:val="24"/>
          <w:szCs w:val="24"/>
        </w:rPr>
        <w:t>1.</w:t>
      </w:r>
      <w:r w:rsidR="00F31AEE" w:rsidRPr="00917431">
        <w:rPr>
          <w:sz w:val="24"/>
          <w:szCs w:val="24"/>
        </w:rPr>
        <w:t>Подведение итогов учебного года (контрольные испытания, посещаемость, методическая работа, итоги участия в соревнованиях, выполнение спортивных разрядов).</w:t>
      </w:r>
    </w:p>
    <w:p w:rsidR="00F31AEE" w:rsidRPr="00917431" w:rsidRDefault="006B43CD" w:rsidP="006B43CD">
      <w:pPr>
        <w:ind w:firstLine="682"/>
        <w:rPr>
          <w:sz w:val="24"/>
          <w:szCs w:val="24"/>
        </w:rPr>
      </w:pPr>
      <w:r>
        <w:rPr>
          <w:sz w:val="24"/>
          <w:szCs w:val="24"/>
        </w:rPr>
        <w:t>2.</w:t>
      </w:r>
      <w:r w:rsidR="00F31AEE" w:rsidRPr="00917431">
        <w:rPr>
          <w:sz w:val="24"/>
          <w:szCs w:val="24"/>
        </w:rPr>
        <w:t>Организация летней оздоровительной работы.</w:t>
      </w:r>
    </w:p>
    <w:p w:rsidR="00F31AEE" w:rsidRPr="00917431" w:rsidRDefault="006B43CD" w:rsidP="006B43CD">
      <w:pPr>
        <w:ind w:firstLine="682"/>
        <w:rPr>
          <w:sz w:val="24"/>
          <w:szCs w:val="24"/>
        </w:rPr>
      </w:pPr>
      <w:r>
        <w:rPr>
          <w:sz w:val="24"/>
          <w:szCs w:val="24"/>
        </w:rPr>
        <w:t>3.</w:t>
      </w:r>
      <w:r w:rsidR="00F31AEE" w:rsidRPr="00917431">
        <w:rPr>
          <w:sz w:val="24"/>
          <w:szCs w:val="24"/>
        </w:rPr>
        <w:t>Разное.</w:t>
      </w:r>
    </w:p>
    <w:p w:rsidR="00C51680" w:rsidRDefault="00C51680" w:rsidP="00E643F2">
      <w:pPr>
        <w:ind w:hanging="38"/>
        <w:rPr>
          <w:szCs w:val="32"/>
        </w:rPr>
      </w:pPr>
    </w:p>
    <w:p w:rsidR="00E643F2" w:rsidRDefault="00E643F2" w:rsidP="00E643F2">
      <w:pPr>
        <w:ind w:hanging="38"/>
        <w:rPr>
          <w:szCs w:val="32"/>
        </w:rPr>
      </w:pPr>
    </w:p>
    <w:p w:rsidR="00E643F2" w:rsidRDefault="00E643F2" w:rsidP="00E643F2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E643F2" w:rsidRDefault="00E643F2" w:rsidP="008E0695">
      <w:pPr>
        <w:ind w:firstLine="540"/>
        <w:rPr>
          <w:szCs w:val="32"/>
        </w:rPr>
      </w:pPr>
    </w:p>
    <w:p w:rsidR="006B43CD" w:rsidRDefault="006B43CD" w:rsidP="008E0695">
      <w:pPr>
        <w:ind w:firstLine="540"/>
        <w:rPr>
          <w:szCs w:val="32"/>
        </w:rPr>
      </w:pPr>
    </w:p>
    <w:p w:rsidR="00E643F2" w:rsidRPr="00917431" w:rsidRDefault="00E643F2" w:rsidP="008E0695">
      <w:pPr>
        <w:ind w:firstLine="540"/>
        <w:rPr>
          <w:szCs w:val="32"/>
        </w:rPr>
      </w:pPr>
    </w:p>
    <w:p w:rsidR="00F31AEE" w:rsidRPr="00776749" w:rsidRDefault="008E0695" w:rsidP="008E0695">
      <w:pPr>
        <w:rPr>
          <w:b/>
          <w:sz w:val="24"/>
          <w:szCs w:val="24"/>
        </w:rPr>
      </w:pPr>
      <w:r w:rsidRPr="00776749">
        <w:rPr>
          <w:b/>
          <w:szCs w:val="32"/>
        </w:rPr>
        <w:lastRenderedPageBreak/>
        <w:t xml:space="preserve">                                                               </w:t>
      </w:r>
      <w:r w:rsidR="00F31AEE" w:rsidRPr="00776749">
        <w:rPr>
          <w:b/>
          <w:sz w:val="24"/>
          <w:szCs w:val="24"/>
        </w:rPr>
        <w:t xml:space="preserve">План </w:t>
      </w:r>
    </w:p>
    <w:p w:rsidR="00F31AEE" w:rsidRPr="00776749" w:rsidRDefault="00F31AEE" w:rsidP="00F31AEE">
      <w:pPr>
        <w:ind w:firstLine="540"/>
        <w:jc w:val="center"/>
        <w:rPr>
          <w:b/>
          <w:sz w:val="24"/>
          <w:szCs w:val="24"/>
        </w:rPr>
      </w:pPr>
      <w:r w:rsidRPr="00776749">
        <w:rPr>
          <w:b/>
          <w:sz w:val="24"/>
          <w:szCs w:val="24"/>
        </w:rPr>
        <w:t xml:space="preserve">внутришкольного контроля </w:t>
      </w:r>
    </w:p>
    <w:tbl>
      <w:tblPr>
        <w:tblpPr w:leftFromText="180" w:rightFromText="180" w:vertAnchor="text" w:horzAnchor="margin" w:tblpXSpec="center" w:tblpY="288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080"/>
        <w:gridCol w:w="1440"/>
        <w:gridCol w:w="2299"/>
        <w:gridCol w:w="1134"/>
        <w:gridCol w:w="1134"/>
        <w:gridCol w:w="851"/>
        <w:gridCol w:w="720"/>
      </w:tblGrid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b/>
                <w:sz w:val="20"/>
              </w:rPr>
            </w:pPr>
            <w:r w:rsidRPr="00776749">
              <w:rPr>
                <w:b/>
                <w:sz w:val="20"/>
              </w:rPr>
              <w:t xml:space="preserve">№ </w:t>
            </w:r>
            <w:proofErr w:type="gramStart"/>
            <w:r w:rsidRPr="00776749">
              <w:rPr>
                <w:b/>
                <w:sz w:val="20"/>
              </w:rPr>
              <w:t>п</w:t>
            </w:r>
            <w:proofErr w:type="gramEnd"/>
            <w:r w:rsidRPr="00776749">
              <w:rPr>
                <w:b/>
                <w:sz w:val="20"/>
              </w:rPr>
              <w:t>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r w:rsidRPr="00776749">
              <w:rPr>
                <w:sz w:val="20"/>
              </w:rPr>
              <w:t>Объект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r w:rsidRPr="00776749">
              <w:rPr>
                <w:sz w:val="20"/>
              </w:rPr>
              <w:t>Вид и форма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ind w:right="252"/>
              <w:jc w:val="center"/>
              <w:rPr>
                <w:sz w:val="20"/>
              </w:rPr>
            </w:pPr>
            <w:r w:rsidRPr="00776749">
              <w:rPr>
                <w:sz w:val="20"/>
              </w:rPr>
              <w:t>Содержание контроля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r w:rsidRPr="00776749">
              <w:rPr>
                <w:sz w:val="20"/>
              </w:rPr>
              <w:t>Цели и задачи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r w:rsidRPr="00776749">
              <w:rPr>
                <w:sz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r w:rsidRPr="00776749">
              <w:rPr>
                <w:sz w:val="20"/>
              </w:rPr>
              <w:t>Итоги (где заслушивается)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r w:rsidRPr="00776749">
              <w:rPr>
                <w:sz w:val="20"/>
              </w:rPr>
              <w:t>Кто проверяет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sz w:val="20"/>
              </w:rPr>
            </w:pPr>
            <w:proofErr w:type="spellStart"/>
            <w:r w:rsidRPr="00776749">
              <w:rPr>
                <w:sz w:val="20"/>
              </w:rPr>
              <w:t>Кор-рек-ция</w:t>
            </w:r>
            <w:proofErr w:type="spellEnd"/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b/>
                <w:sz w:val="20"/>
              </w:rPr>
            </w:pPr>
            <w:r w:rsidRPr="00776749">
              <w:rPr>
                <w:b/>
                <w:sz w:val="20"/>
              </w:rP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Расстановка кадров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Распределение функциональных обязанностей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Тем</w:t>
            </w:r>
            <w:proofErr w:type="gramStart"/>
            <w:r w:rsidRPr="00917431">
              <w:rPr>
                <w:sz w:val="20"/>
              </w:rPr>
              <w:t>.</w:t>
            </w:r>
            <w:proofErr w:type="gramEnd"/>
            <w:r w:rsidRPr="00917431">
              <w:rPr>
                <w:sz w:val="20"/>
              </w:rPr>
              <w:t xml:space="preserve"> /</w:t>
            </w:r>
            <w:proofErr w:type="spellStart"/>
            <w:proofErr w:type="gramStart"/>
            <w:r w:rsidRPr="00917431">
              <w:rPr>
                <w:sz w:val="20"/>
              </w:rPr>
              <w:t>п</w:t>
            </w:r>
            <w:proofErr w:type="gramEnd"/>
            <w:r w:rsidRPr="00917431">
              <w:rPr>
                <w:sz w:val="20"/>
              </w:rPr>
              <w:t>редвар</w:t>
            </w:r>
            <w:proofErr w:type="spellEnd"/>
            <w:r w:rsidRPr="00917431">
              <w:rPr>
                <w:sz w:val="20"/>
              </w:rPr>
              <w:t>/ беседа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Знание тренерами-преподавателями учебной нагрузки на уч. год  и своих  </w:t>
            </w:r>
            <w:proofErr w:type="spellStart"/>
            <w:r w:rsidRPr="00917431">
              <w:rPr>
                <w:sz w:val="20"/>
              </w:rPr>
              <w:t>функц</w:t>
            </w:r>
            <w:proofErr w:type="spellEnd"/>
            <w:r w:rsidRPr="00917431">
              <w:rPr>
                <w:sz w:val="20"/>
              </w:rPr>
              <w:t xml:space="preserve">. обязанностей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Уточнение и корректировка  учебной нагрузки на новый уч. год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Определение профессиональных, правовых полномочий и ответственности работников (должностные инструкции). Контроль за количественным и качественным показателями тренерского  состава. Выполнение функциональных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Август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Педсовет (справка)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Директор</w:t>
            </w:r>
          </w:p>
          <w:p w:rsidR="00F31AEE" w:rsidRPr="00917431" w:rsidRDefault="00412A77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Инструктор-методист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776749" w:rsidRDefault="00F31AEE" w:rsidP="00DE513B">
            <w:pPr>
              <w:jc w:val="center"/>
              <w:rPr>
                <w:b/>
                <w:sz w:val="20"/>
              </w:rPr>
            </w:pPr>
            <w:r w:rsidRPr="00776749">
              <w:rPr>
                <w:b/>
                <w:sz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Санитарно-гигиенический режим и техника 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Фронтальн</w:t>
            </w:r>
            <w:proofErr w:type="spellEnd"/>
            <w:r w:rsidRPr="00917431">
              <w:rPr>
                <w:sz w:val="20"/>
              </w:rPr>
              <w:t>./ обобщающий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Санитарное состояние </w:t>
            </w:r>
            <w:r w:rsidR="00E80392" w:rsidRPr="00917431">
              <w:rPr>
                <w:sz w:val="20"/>
              </w:rPr>
              <w:t>тренажёрных</w:t>
            </w:r>
            <w:r w:rsidRPr="00917431">
              <w:rPr>
                <w:sz w:val="20"/>
              </w:rPr>
              <w:t xml:space="preserve"> залов (мест УТЗ), соблюдение техники безопасности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Установление соответствия санитарного состояния мест УТЗ требованиям нормативных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 (акты)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Директор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  <w:p w:rsidR="00F31AEE" w:rsidRPr="00917431" w:rsidRDefault="0015787E" w:rsidP="00DE51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аботник</w:t>
            </w:r>
            <w:proofErr w:type="spellEnd"/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4A026F" w:rsidRDefault="00F31AEE" w:rsidP="00DE513B">
            <w:pPr>
              <w:jc w:val="center"/>
              <w:rPr>
                <w:b/>
                <w:sz w:val="20"/>
              </w:rPr>
            </w:pPr>
            <w:r w:rsidRPr="004A026F">
              <w:rPr>
                <w:b/>
                <w:sz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Согласование вопросов повышения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</w:t>
            </w:r>
            <w:proofErr w:type="spellEnd"/>
            <w:r w:rsidRPr="00917431">
              <w:rPr>
                <w:sz w:val="20"/>
              </w:rPr>
              <w:t xml:space="preserve">./ </w:t>
            </w:r>
            <w:proofErr w:type="spellStart"/>
            <w:r w:rsidRPr="00917431">
              <w:rPr>
                <w:sz w:val="20"/>
              </w:rPr>
              <w:t>предвар</w:t>
            </w:r>
            <w:proofErr w:type="spellEnd"/>
            <w:r w:rsidRPr="00917431"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Списки тренеров-преподавателей, руководителей, которые будут обучаться</w:t>
            </w:r>
            <w:r w:rsidR="00D22E2D" w:rsidRPr="00917431">
              <w:rPr>
                <w:sz w:val="20"/>
              </w:rPr>
              <w:t xml:space="preserve"> на КПК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Уточнение и корректировка списков тренеров-преподавателей, желающих повысить свою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Инструктор </w:t>
            </w:r>
            <w:proofErr w:type="gramStart"/>
            <w:r w:rsidRPr="00917431">
              <w:rPr>
                <w:sz w:val="20"/>
              </w:rPr>
              <w:t>-м</w:t>
            </w:r>
            <w:proofErr w:type="gramEnd"/>
            <w:r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4A026F" w:rsidRDefault="00F31AEE" w:rsidP="00DE513B">
            <w:pPr>
              <w:jc w:val="center"/>
              <w:rPr>
                <w:b/>
                <w:sz w:val="20"/>
              </w:rPr>
            </w:pPr>
            <w:r w:rsidRPr="004A026F">
              <w:rPr>
                <w:b/>
                <w:sz w:val="20"/>
              </w:rPr>
              <w:t>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Комплектование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</w:t>
            </w:r>
            <w:proofErr w:type="spellEnd"/>
            <w:r w:rsidRPr="00917431">
              <w:rPr>
                <w:sz w:val="20"/>
              </w:rPr>
              <w:t xml:space="preserve">./ </w:t>
            </w:r>
            <w:proofErr w:type="spellStart"/>
            <w:r w:rsidRPr="00917431">
              <w:rPr>
                <w:sz w:val="20"/>
              </w:rPr>
              <w:t>предвар</w:t>
            </w:r>
            <w:proofErr w:type="spellEnd"/>
            <w:r w:rsidRPr="00917431"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Выход на учебные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Проверить на</w:t>
            </w:r>
            <w:r w:rsidR="004A026F">
              <w:rPr>
                <w:sz w:val="20"/>
              </w:rPr>
              <w:t>полняемость групп согласно плану</w:t>
            </w:r>
            <w:r w:rsidRPr="00917431">
              <w:rPr>
                <w:sz w:val="20"/>
              </w:rPr>
              <w:t xml:space="preserve">  комплектования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 (справка)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Директор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  <w:p w:rsidR="00F31AEE" w:rsidRPr="00917431" w:rsidRDefault="00412A77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4A026F" w:rsidRDefault="00F31AEE" w:rsidP="00DE513B">
            <w:pPr>
              <w:jc w:val="center"/>
              <w:rPr>
                <w:b/>
                <w:sz w:val="20"/>
              </w:rPr>
            </w:pPr>
            <w:r w:rsidRPr="004A026F">
              <w:rPr>
                <w:b/>
                <w:sz w:val="20"/>
              </w:rPr>
              <w:t>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Посещаемость учебных занятий, журналы учета УТЗ (все тренеры-преподаватели)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</w:t>
            </w:r>
            <w:proofErr w:type="gramStart"/>
            <w:r w:rsidRPr="00917431">
              <w:rPr>
                <w:sz w:val="20"/>
              </w:rPr>
              <w:t>.</w:t>
            </w:r>
            <w:proofErr w:type="gramEnd"/>
            <w:r w:rsidRPr="00917431">
              <w:rPr>
                <w:sz w:val="20"/>
              </w:rPr>
              <w:t xml:space="preserve"> (</w:t>
            </w:r>
            <w:proofErr w:type="gramStart"/>
            <w:r w:rsidRPr="00917431">
              <w:rPr>
                <w:sz w:val="20"/>
              </w:rPr>
              <w:t>н</w:t>
            </w:r>
            <w:proofErr w:type="gramEnd"/>
            <w:r w:rsidRPr="00917431">
              <w:rPr>
                <w:sz w:val="20"/>
              </w:rPr>
              <w:t>аблюдение, беседа)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Проверка посещаемости УТЗ.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Просмотр журналов УТЗ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Упорядочение посещаемости занятий учащимися.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Наличие отметок о посещаемости УТЗ в журналах.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 (справка)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412A77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412A77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3A1F39" w:rsidRDefault="00F31AEE" w:rsidP="00DE513B">
            <w:pPr>
              <w:jc w:val="center"/>
              <w:rPr>
                <w:b/>
                <w:sz w:val="20"/>
              </w:rPr>
            </w:pPr>
            <w:r w:rsidRPr="003A1F39">
              <w:rPr>
                <w:b/>
                <w:sz w:val="20"/>
              </w:rP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Комплектование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 Повторный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Выход на учебные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Проверить наполняемость групп </w:t>
            </w:r>
            <w:proofErr w:type="gramStart"/>
            <w:r w:rsidRPr="00917431">
              <w:rPr>
                <w:sz w:val="20"/>
              </w:rPr>
              <w:t>согласно комплектования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 (справка)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3A1F39" w:rsidRDefault="00F31AEE" w:rsidP="00DE513B">
            <w:pPr>
              <w:jc w:val="center"/>
              <w:rPr>
                <w:b/>
                <w:sz w:val="20"/>
              </w:rPr>
            </w:pPr>
            <w:r w:rsidRPr="003A1F39">
              <w:rPr>
                <w:b/>
                <w:sz w:val="20"/>
              </w:rPr>
              <w:t>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Расписание учебно-тренировочных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Проверить соответствие расписания УТЗ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Своевременное доведение изменений в расписание УТЗ тренеров-преподавателей. Соответствие.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  <w:r w:rsidR="00E80392" w:rsidRPr="00917431"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3A1F39" w:rsidRDefault="00F31AEE" w:rsidP="00DE513B">
            <w:pPr>
              <w:jc w:val="center"/>
              <w:rPr>
                <w:b/>
                <w:sz w:val="20"/>
              </w:rPr>
            </w:pPr>
            <w:r w:rsidRPr="003A1F39">
              <w:rPr>
                <w:b/>
                <w:sz w:val="20"/>
              </w:rPr>
              <w:lastRenderedPageBreak/>
              <w:t>9.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Медицинский допуск к занятиям (СОГ, ГНП)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Проверка </w:t>
            </w:r>
            <w:proofErr w:type="spellStart"/>
            <w:r w:rsidRPr="00917431">
              <w:rPr>
                <w:sz w:val="20"/>
              </w:rPr>
              <w:t>мед</w:t>
            </w:r>
            <w:proofErr w:type="gramStart"/>
            <w:r w:rsidRPr="00917431">
              <w:rPr>
                <w:sz w:val="20"/>
              </w:rPr>
              <w:t>.с</w:t>
            </w:r>
            <w:proofErr w:type="gramEnd"/>
            <w:r w:rsidRPr="00917431">
              <w:rPr>
                <w:sz w:val="20"/>
              </w:rPr>
              <w:t>правок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Выявить учащихся, не имеющих допуск врача к учебно-тренировочным занятиям.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 (справка)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Мед</w:t>
            </w:r>
            <w:proofErr w:type="gramStart"/>
            <w:r w:rsidRPr="00917431">
              <w:rPr>
                <w:sz w:val="20"/>
              </w:rPr>
              <w:t>.</w:t>
            </w:r>
            <w:proofErr w:type="gramEnd"/>
            <w:r w:rsidRPr="00917431">
              <w:rPr>
                <w:sz w:val="20"/>
              </w:rPr>
              <w:t xml:space="preserve"> </w:t>
            </w:r>
            <w:proofErr w:type="gramStart"/>
            <w:r w:rsidRPr="00917431">
              <w:rPr>
                <w:sz w:val="20"/>
              </w:rPr>
              <w:t>п</w:t>
            </w:r>
            <w:proofErr w:type="gramEnd"/>
            <w:r w:rsidRPr="00917431">
              <w:rPr>
                <w:sz w:val="20"/>
              </w:rPr>
              <w:t>ерсонал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3A1F39" w:rsidRDefault="00F31AEE" w:rsidP="00DE513B">
            <w:pPr>
              <w:jc w:val="center"/>
              <w:rPr>
                <w:b/>
                <w:sz w:val="20"/>
              </w:rPr>
            </w:pPr>
            <w:r w:rsidRPr="003A1F39">
              <w:rPr>
                <w:b/>
                <w:sz w:val="20"/>
              </w:rPr>
              <w:t>10.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Работа тренеров-преподавателей (ФИО вновь прибывших в школу)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Определение уровня профессиональной подготовки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Совершенствование методики преподавания, применение в работе инновационных методов. Индивидуальный подход к детям.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Ноябрь-</w:t>
            </w: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 (справка)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rPr>
          <w:trHeight w:val="10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3A1F39" w:rsidRDefault="00F31AEE" w:rsidP="00DE513B">
            <w:pPr>
              <w:jc w:val="center"/>
              <w:rPr>
                <w:b/>
                <w:sz w:val="20"/>
              </w:rPr>
            </w:pPr>
            <w:r w:rsidRPr="003A1F39">
              <w:rPr>
                <w:b/>
                <w:sz w:val="20"/>
              </w:rPr>
              <w:t>11.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Уровень техни</w:t>
            </w:r>
            <w:r w:rsidR="00D22E2D" w:rsidRPr="00917431">
              <w:rPr>
                <w:sz w:val="20"/>
              </w:rPr>
              <w:t xml:space="preserve">ческой подготовки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Провести срез по к/н., </w:t>
            </w:r>
            <w:proofErr w:type="spellStart"/>
            <w:r w:rsidRPr="00917431">
              <w:rPr>
                <w:sz w:val="20"/>
              </w:rPr>
              <w:t>техн</w:t>
            </w:r>
            <w:proofErr w:type="spellEnd"/>
            <w:r w:rsidRPr="00917431">
              <w:rPr>
                <w:sz w:val="20"/>
              </w:rPr>
              <w:t>. приемам.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Просмотр УТЗ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Проверить навыки, знания и умения учащихся.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Внести коррективы в учебные планы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D22E2D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Инструктор-м</w:t>
            </w:r>
            <w:r w:rsidR="00F31AEE" w:rsidRPr="00917431">
              <w:rPr>
                <w:sz w:val="20"/>
              </w:rPr>
              <w:t>етодист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12.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Выполнение программного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</w:t>
            </w:r>
            <w:proofErr w:type="gramStart"/>
            <w:r w:rsidRPr="00917431">
              <w:rPr>
                <w:sz w:val="20"/>
              </w:rPr>
              <w:t>л(</w:t>
            </w:r>
            <w:proofErr w:type="gramEnd"/>
            <w:r w:rsidRPr="00917431">
              <w:rPr>
                <w:sz w:val="20"/>
              </w:rPr>
              <w:t>наблюдение, беседа)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Программы учебно-тренировочной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Выполнение программ, причины отставания, анализ усвоения теоретического и практического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Январь-август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14.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Самообразование тренеров-преподавателей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Персонал</w:t>
            </w:r>
            <w:proofErr w:type="gramStart"/>
            <w:r w:rsidRPr="00917431">
              <w:rPr>
                <w:sz w:val="20"/>
              </w:rPr>
              <w:t>.</w:t>
            </w:r>
            <w:proofErr w:type="gramEnd"/>
            <w:r w:rsidRPr="00917431">
              <w:rPr>
                <w:sz w:val="20"/>
              </w:rPr>
              <w:t xml:space="preserve"> (</w:t>
            </w:r>
            <w:proofErr w:type="gramStart"/>
            <w:r w:rsidRPr="00917431">
              <w:rPr>
                <w:sz w:val="20"/>
              </w:rPr>
              <w:t>б</w:t>
            </w:r>
            <w:proofErr w:type="gramEnd"/>
            <w:r w:rsidRPr="00917431">
              <w:rPr>
                <w:sz w:val="20"/>
              </w:rPr>
              <w:t>еседа)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Анализ работы тренера-преподавателя по самообразованию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Реализация тренерами-преподавателями темы по самообразованию в практике своей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15.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Организация педагогического процесса во вновь сформированных группах (все тренеры-преподаватели)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наблюдение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  беседа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Посещение ГНП и СОГ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Взаимопосещение</w:t>
            </w:r>
            <w:proofErr w:type="spellEnd"/>
            <w:r w:rsidRPr="00917431">
              <w:rPr>
                <w:sz w:val="20"/>
              </w:rPr>
              <w:t xml:space="preserve"> занятий.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Присутствие на различных воспитательных мероприятиях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Определить психологический климат на занятиях: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- отношение  учащихся к своим занятиям;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- посещаемость занятий;</w:t>
            </w:r>
          </w:p>
          <w:p w:rsidR="00F31AEE" w:rsidRPr="00917431" w:rsidRDefault="00E80392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- результативность</w:t>
            </w:r>
            <w:r w:rsidR="00F31AEE" w:rsidRPr="00917431">
              <w:rPr>
                <w:sz w:val="20"/>
              </w:rPr>
              <w:t>;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- состояние воспитательной работы в группах;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- рациональное распределение времени;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E80392" w:rsidP="00DE513B">
            <w:pPr>
              <w:rPr>
                <w:sz w:val="20"/>
              </w:rPr>
            </w:pPr>
            <w:proofErr w:type="gramStart"/>
            <w:r w:rsidRPr="00917431">
              <w:rPr>
                <w:sz w:val="20"/>
              </w:rPr>
              <w:t>Тренера-преподаватели</w:t>
            </w:r>
            <w:proofErr w:type="gramEnd"/>
            <w:r w:rsidRPr="00917431">
              <w:rPr>
                <w:sz w:val="20"/>
              </w:rPr>
              <w:t xml:space="preserve"> </w:t>
            </w:r>
            <w:r w:rsidR="00E82E6C" w:rsidRPr="00917431">
              <w:rPr>
                <w:sz w:val="20"/>
              </w:rPr>
              <w:t>Инструктор-</w:t>
            </w:r>
          </w:p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>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16.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Сохранение здоровья </w:t>
            </w:r>
            <w:proofErr w:type="gramStart"/>
            <w:r w:rsidRPr="00917431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Проверить условия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Создать условия для поддержания и улучшения здоровья </w:t>
            </w:r>
            <w:proofErr w:type="gramStart"/>
            <w:r w:rsidRPr="00917431">
              <w:rPr>
                <w:sz w:val="20"/>
              </w:rPr>
              <w:t>обучающихся</w:t>
            </w:r>
            <w:proofErr w:type="gram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Оценить положительные и отрицательные тенденции, влияющие на самочувствие и здоровье </w:t>
            </w:r>
            <w:proofErr w:type="gramStart"/>
            <w:r w:rsidRPr="00917431">
              <w:rPr>
                <w:sz w:val="20"/>
              </w:rPr>
              <w:t>обучающихся</w:t>
            </w:r>
            <w:proofErr w:type="gramEnd"/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Врач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17.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Уровень физической подготовки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Контрольн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Персональн</w:t>
            </w:r>
            <w:proofErr w:type="spellEnd"/>
            <w:r w:rsidRPr="00917431">
              <w:rPr>
                <w:sz w:val="20"/>
              </w:rPr>
              <w:t>. (анализ)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Тестирование по ОФП, СФП, ТП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Анализ выполнения контрольного тестирования. Проведение коррекции в планах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Май-июнь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 (справка)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15787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>
              <w:rPr>
                <w:sz w:val="20"/>
              </w:rPr>
              <w:t>етодист,</w:t>
            </w:r>
            <w:r w:rsidR="00F31AEE" w:rsidRPr="00917431">
              <w:rPr>
                <w:sz w:val="20"/>
              </w:rPr>
              <w:t xml:space="preserve"> тренер-преподаватель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rPr>
          <w:trHeight w:val="10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lastRenderedPageBreak/>
              <w:t>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Повышение квалификационной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</w:t>
            </w:r>
            <w:proofErr w:type="gramStart"/>
            <w:r w:rsidRPr="00917431">
              <w:rPr>
                <w:sz w:val="20"/>
              </w:rPr>
              <w:t>л(</w:t>
            </w:r>
            <w:proofErr w:type="gramEnd"/>
            <w:r w:rsidRPr="00917431">
              <w:rPr>
                <w:sz w:val="20"/>
              </w:rPr>
              <w:t>наблюдение, беседа)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Уточнение сроков аттестации тренеров-преподавателей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Своевременное доведение информации, подача заявлений, оформление необходимой документации для повышения квалификационной категории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  <w:p w:rsidR="00F31AEE" w:rsidRPr="00917431" w:rsidRDefault="00F31AEE" w:rsidP="00DE513B">
            <w:pPr>
              <w:rPr>
                <w:sz w:val="20"/>
              </w:rPr>
            </w:pPr>
          </w:p>
          <w:p w:rsidR="00F31AEE" w:rsidRPr="00917431" w:rsidRDefault="00F31AEE" w:rsidP="00DE513B">
            <w:pPr>
              <w:rPr>
                <w:sz w:val="20"/>
              </w:rPr>
            </w:pPr>
          </w:p>
          <w:p w:rsidR="00F31AEE" w:rsidRPr="00917431" w:rsidRDefault="00F31AEE" w:rsidP="00DE513B">
            <w:pPr>
              <w:rPr>
                <w:sz w:val="20"/>
              </w:rPr>
            </w:pPr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E80392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Директор</w:t>
            </w:r>
          </w:p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Инструктор-методист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19.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Воспитательная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Фронтальный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Проверка воспитательной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Выявить уровень воспитанности.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Оказать методическую помощь тренерам-преподавателям в организации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Методический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15787E" w:rsidP="00DE513B">
            <w:pPr>
              <w:rPr>
                <w:sz w:val="20"/>
              </w:rPr>
            </w:pPr>
            <w:r>
              <w:rPr>
                <w:sz w:val="20"/>
              </w:rPr>
              <w:t>Инструктор-методист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20.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Уровень технической подготовки (выборочно учащиеся ГНП 1-2 года обучения)</w:t>
            </w:r>
          </w:p>
          <w:p w:rsidR="00F31AEE" w:rsidRPr="00917431" w:rsidRDefault="00F31AEE" w:rsidP="00DE513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Провести срез по к/</w:t>
            </w:r>
            <w:proofErr w:type="spellStart"/>
            <w:r w:rsidRPr="00917431">
              <w:rPr>
                <w:sz w:val="20"/>
              </w:rPr>
              <w:t>н</w:t>
            </w:r>
            <w:proofErr w:type="spellEnd"/>
            <w:r w:rsidRPr="00917431">
              <w:rPr>
                <w:sz w:val="20"/>
              </w:rPr>
              <w:t xml:space="preserve">, </w:t>
            </w:r>
            <w:proofErr w:type="spellStart"/>
            <w:r w:rsidRPr="00917431">
              <w:rPr>
                <w:sz w:val="20"/>
              </w:rPr>
              <w:t>техн</w:t>
            </w:r>
            <w:proofErr w:type="spellEnd"/>
            <w:r w:rsidRPr="00917431">
              <w:rPr>
                <w:sz w:val="20"/>
              </w:rPr>
              <w:t>. приемам.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Просмотр уч. игр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Проверить навыки, знания и умения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Сентябрь, декабрь,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15787E" w:rsidP="00DE513B">
            <w:pPr>
              <w:rPr>
                <w:sz w:val="20"/>
              </w:rPr>
            </w:pPr>
            <w:r>
              <w:rPr>
                <w:sz w:val="20"/>
              </w:rPr>
              <w:t>Инструктор-методист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21.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Учащиеся групп начальной подготовки 1-2 годов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Тематич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Персонал.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Тестирование по ОФП, СФП.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Проверить уровень теоретических знаний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gramStart"/>
            <w:r w:rsidRPr="00917431">
              <w:rPr>
                <w:sz w:val="20"/>
              </w:rPr>
              <w:t>Определить готовность обучающихся на этапах ГНП-2 к переходу на этап УТГ.</w:t>
            </w:r>
            <w:proofErr w:type="gramEnd"/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Спланировать мероприятия по обеспечению оптимального уровня развития </w:t>
            </w:r>
            <w:proofErr w:type="gramStart"/>
            <w:r w:rsidRPr="00917431">
              <w:rPr>
                <w:sz w:val="20"/>
              </w:rPr>
              <w:t>обучающихся</w:t>
            </w:r>
            <w:proofErr w:type="gramEnd"/>
            <w:r w:rsidRPr="00917431">
              <w:rPr>
                <w:sz w:val="20"/>
              </w:rPr>
              <w:t xml:space="preserve"> первой 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Май-июнь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Тренерский 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</w:t>
            </w:r>
          </w:p>
          <w:p w:rsidR="00F31AEE" w:rsidRPr="00917431" w:rsidRDefault="00E82E6C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</w:t>
            </w:r>
            <w:r w:rsidR="00F31AEE" w:rsidRPr="00917431">
              <w:rPr>
                <w:sz w:val="20"/>
              </w:rPr>
              <w:t xml:space="preserve">етодист 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тренер-преподаватель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22.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Места учебно-тренировочных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Фронтальн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Обобщающий (наблюдение, беседы, анализ)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Состояние мест учебно-тренировочных занятий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Степень готовности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Совещание при директоре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5A0A08" w:rsidRDefault="00F31AEE" w:rsidP="00DE513B">
            <w:pPr>
              <w:jc w:val="center"/>
              <w:rPr>
                <w:b/>
                <w:sz w:val="20"/>
              </w:rPr>
            </w:pPr>
            <w:r w:rsidRPr="005A0A08">
              <w:rPr>
                <w:b/>
                <w:sz w:val="20"/>
              </w:rPr>
              <w:t>23.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Завершение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Фронтальн</w:t>
            </w:r>
            <w:proofErr w:type="spellEnd"/>
            <w:r w:rsidRPr="00917431">
              <w:rPr>
                <w:sz w:val="20"/>
              </w:rPr>
              <w:t>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Итоговый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 xml:space="preserve">Проверка реализации </w:t>
            </w:r>
            <w:proofErr w:type="gramStart"/>
            <w:r w:rsidRPr="00917431">
              <w:rPr>
                <w:sz w:val="20"/>
              </w:rPr>
              <w:t>намеченного</w:t>
            </w:r>
            <w:proofErr w:type="gramEnd"/>
            <w:r w:rsidRPr="00917431">
              <w:rPr>
                <w:sz w:val="20"/>
              </w:rPr>
              <w:t xml:space="preserve"> в плане работы.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Итоги переводных нормативов.</w:t>
            </w:r>
          </w:p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Перевод учащихся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Анализ работы за прошедший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Педсовет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Директор</w:t>
            </w:r>
          </w:p>
          <w:p w:rsidR="00F31AEE" w:rsidRPr="00917431" w:rsidRDefault="00412A77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Инструктор-методист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  <w:tr w:rsidR="00F31AEE" w:rsidRPr="00917431" w:rsidTr="00DE5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5A0A08">
              <w:rPr>
                <w:b/>
                <w:sz w:val="20"/>
              </w:rPr>
              <w:t>24</w:t>
            </w:r>
            <w:r w:rsidRPr="00917431">
              <w:rPr>
                <w:sz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Подготовка к новому учебному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proofErr w:type="spellStart"/>
            <w:r w:rsidRPr="00917431">
              <w:rPr>
                <w:sz w:val="20"/>
              </w:rPr>
              <w:t>Фронтальн</w:t>
            </w:r>
            <w:proofErr w:type="spellEnd"/>
            <w:r w:rsidRPr="00917431"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По специальному плану подготовки школы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Организовать работу по подготовке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  <w:r w:rsidRPr="00917431">
              <w:rPr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Совещание при директоре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Директор</w:t>
            </w:r>
          </w:p>
          <w:p w:rsidR="00F31AEE" w:rsidRPr="00917431" w:rsidRDefault="00E80392" w:rsidP="00DE513B">
            <w:pPr>
              <w:rPr>
                <w:sz w:val="20"/>
              </w:rPr>
            </w:pPr>
            <w:r w:rsidRPr="00917431">
              <w:rPr>
                <w:sz w:val="20"/>
              </w:rPr>
              <w:t>Инженер по обслуживанию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E" w:rsidRPr="00917431" w:rsidRDefault="00F31AEE" w:rsidP="00DE513B">
            <w:pPr>
              <w:jc w:val="center"/>
              <w:rPr>
                <w:sz w:val="20"/>
              </w:rPr>
            </w:pPr>
          </w:p>
        </w:tc>
      </w:tr>
    </w:tbl>
    <w:p w:rsidR="00F31AEE" w:rsidRPr="00917431" w:rsidRDefault="00F31AEE" w:rsidP="00F31AEE"/>
    <w:p w:rsidR="00F31AEE" w:rsidRDefault="00F31AEE" w:rsidP="00F31AEE">
      <w:pPr>
        <w:rPr>
          <w:b/>
          <w:sz w:val="20"/>
        </w:rPr>
      </w:pPr>
    </w:p>
    <w:p w:rsidR="00E643F2" w:rsidRDefault="00E643F2" w:rsidP="00F31AEE">
      <w:pPr>
        <w:rPr>
          <w:b/>
          <w:sz w:val="20"/>
        </w:rPr>
      </w:pPr>
    </w:p>
    <w:p w:rsidR="00E643F2" w:rsidRDefault="00E643F2" w:rsidP="00F31AEE">
      <w:pPr>
        <w:rPr>
          <w:b/>
          <w:sz w:val="20"/>
        </w:rPr>
      </w:pPr>
    </w:p>
    <w:p w:rsidR="00E643F2" w:rsidRDefault="00E643F2" w:rsidP="00F31AEE">
      <w:pPr>
        <w:rPr>
          <w:b/>
          <w:sz w:val="20"/>
        </w:rPr>
      </w:pPr>
    </w:p>
    <w:p w:rsidR="00E643F2" w:rsidRDefault="00E643F2" w:rsidP="00F31AEE">
      <w:pPr>
        <w:rPr>
          <w:b/>
          <w:sz w:val="20"/>
        </w:rPr>
      </w:pPr>
    </w:p>
    <w:p w:rsidR="00E643F2" w:rsidRDefault="00E643F2" w:rsidP="00F31AEE">
      <w:pPr>
        <w:rPr>
          <w:b/>
          <w:sz w:val="20"/>
        </w:rPr>
      </w:pPr>
    </w:p>
    <w:p w:rsidR="00E643F2" w:rsidRPr="00917431" w:rsidRDefault="00E643F2" w:rsidP="00F31AEE">
      <w:pPr>
        <w:rPr>
          <w:b/>
          <w:sz w:val="20"/>
        </w:rPr>
      </w:pPr>
    </w:p>
    <w:p w:rsidR="00F31AEE" w:rsidRPr="005A0A08" w:rsidRDefault="00F31AEE" w:rsidP="00F31AEE">
      <w:pPr>
        <w:jc w:val="center"/>
        <w:rPr>
          <w:b/>
          <w:sz w:val="24"/>
          <w:szCs w:val="24"/>
        </w:rPr>
      </w:pPr>
      <w:r w:rsidRPr="005A0A08">
        <w:rPr>
          <w:b/>
          <w:sz w:val="24"/>
          <w:szCs w:val="24"/>
        </w:rPr>
        <w:t xml:space="preserve">План работы тренерско-методического совета </w:t>
      </w:r>
    </w:p>
    <w:p w:rsidR="00F31AEE" w:rsidRPr="00917431" w:rsidRDefault="00F31AEE" w:rsidP="00F31AEE">
      <w:pPr>
        <w:rPr>
          <w:b/>
        </w:rPr>
      </w:pPr>
    </w:p>
    <w:p w:rsidR="00F31AEE" w:rsidRPr="00917431" w:rsidRDefault="00F31AEE" w:rsidP="00F31AEE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79"/>
        <w:gridCol w:w="4858"/>
        <w:gridCol w:w="1906"/>
        <w:gridCol w:w="2220"/>
      </w:tblGrid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№ </w:t>
            </w:r>
            <w:proofErr w:type="gramStart"/>
            <w:r w:rsidRPr="00917431">
              <w:rPr>
                <w:sz w:val="24"/>
                <w:szCs w:val="24"/>
              </w:rPr>
              <w:t>п</w:t>
            </w:r>
            <w:proofErr w:type="gramEnd"/>
            <w:r w:rsidRPr="00917431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Примечания</w:t>
            </w: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  Рассмотрение учебно-тренировочных пл</w:t>
            </w:r>
            <w:r w:rsidR="00FC45FA" w:rsidRPr="00917431">
              <w:rPr>
                <w:sz w:val="24"/>
                <w:szCs w:val="24"/>
              </w:rPr>
              <w:t>анов и программ отдел</w:t>
            </w:r>
            <w:r w:rsidR="005A0A08">
              <w:rPr>
                <w:sz w:val="24"/>
                <w:szCs w:val="24"/>
              </w:rPr>
              <w:t xml:space="preserve">ений лёгкой атлетики </w:t>
            </w:r>
            <w:r w:rsidR="00FC45FA" w:rsidRPr="00917431">
              <w:rPr>
                <w:sz w:val="24"/>
                <w:szCs w:val="24"/>
              </w:rPr>
              <w:t xml:space="preserve"> </w:t>
            </w:r>
            <w:r w:rsidR="007664F9">
              <w:rPr>
                <w:sz w:val="24"/>
                <w:szCs w:val="24"/>
              </w:rPr>
              <w:t xml:space="preserve">  на 2018/2019</w:t>
            </w:r>
            <w:r w:rsidRPr="00917431">
              <w:rPr>
                <w:sz w:val="24"/>
                <w:szCs w:val="24"/>
              </w:rPr>
              <w:t xml:space="preserve"> учебный год.</w:t>
            </w:r>
          </w:p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 Комплектование групп. </w:t>
            </w:r>
          </w:p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Организация учебно-тренировочных занятий, согласно расписанию. </w:t>
            </w:r>
          </w:p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Работа в системе электронного дополнительного образования.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C45FA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Директор, </w:t>
            </w:r>
            <w:r w:rsidR="00412A77" w:rsidRPr="00917431"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5A0A08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Октябрь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Отчет о проведении набора в группы начальной подготовки.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Тренерский состав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5A0A08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Ноябрь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Проверка отчетной документации тренерского состава:</w:t>
            </w:r>
          </w:p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журналы, годовой  план-график, медосмотр, инструктажи по ТБ, ПДД</w:t>
            </w:r>
            <w:proofErr w:type="gramStart"/>
            <w:r w:rsidRPr="00917431">
              <w:rPr>
                <w:sz w:val="24"/>
                <w:szCs w:val="24"/>
              </w:rPr>
              <w:t>,С</w:t>
            </w:r>
            <w:proofErr w:type="gramEnd"/>
            <w:r w:rsidRPr="00917431">
              <w:rPr>
                <w:sz w:val="24"/>
                <w:szCs w:val="24"/>
              </w:rPr>
              <w:t xml:space="preserve">ГР, планирование воспитательной работы.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FC45FA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</w:t>
            </w:r>
          </w:p>
          <w:p w:rsidR="00F31AEE" w:rsidRPr="00917431" w:rsidRDefault="00FC45FA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Инструктор-методист</w:t>
            </w:r>
            <w:r w:rsidR="00F31AEE" w:rsidRPr="00917431">
              <w:rPr>
                <w:sz w:val="24"/>
                <w:szCs w:val="24"/>
              </w:rPr>
              <w:t>, тренерский состав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8E0695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5A0A08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Декабрь</w:t>
            </w:r>
          </w:p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</w:t>
            </w:r>
            <w:r w:rsidRPr="00917431">
              <w:rPr>
                <w:sz w:val="24"/>
                <w:szCs w:val="24"/>
                <w:shd w:val="clear" w:color="auto" w:fill="FFFFFF"/>
              </w:rPr>
              <w:t>Методические рекомендации тренерам-преподавателям ДЮСШ по созданию портфеля профессиональных достижений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7664F9" w:rsidP="00DE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5A0A08" w:rsidP="00DE5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Январь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Организация работы по повышению результативности соревновательного процесса.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Директор, </w:t>
            </w:r>
          </w:p>
          <w:p w:rsidR="00F31AEE" w:rsidRPr="00917431" w:rsidRDefault="00FC45FA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Февраль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 Воспитание морально-волевых качеств во время тренировочного процесса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C45FA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Март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 xml:space="preserve">   Синдром перетренированности и хроническая усталость.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C45FA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Апрель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Возрастные особенности дозирования физических нагрузок.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C21DC3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  <w:tr w:rsidR="00F31AEE" w:rsidRPr="00917431" w:rsidTr="00412A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  <w:szCs w:val="24"/>
              </w:rPr>
            </w:pPr>
            <w:r w:rsidRPr="005A0A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Май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Анализ работы отделений за учебный год и предложения по повышению результативности учебно-тренировочного процесса в новом учебном году.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C21DC3" w:rsidP="00C21DC3">
            <w:pPr>
              <w:rPr>
                <w:sz w:val="24"/>
                <w:szCs w:val="24"/>
              </w:rPr>
            </w:pPr>
            <w:r w:rsidRPr="00917431">
              <w:rPr>
                <w:sz w:val="24"/>
                <w:szCs w:val="24"/>
              </w:rPr>
              <w:t>Инструкто</w:t>
            </w:r>
            <w:proofErr w:type="gramStart"/>
            <w:r w:rsidRPr="00917431">
              <w:rPr>
                <w:sz w:val="24"/>
                <w:szCs w:val="24"/>
              </w:rPr>
              <w:t>р-</w:t>
            </w:r>
            <w:proofErr w:type="gramEnd"/>
            <w:r w:rsidRPr="00917431">
              <w:rPr>
                <w:sz w:val="24"/>
                <w:szCs w:val="24"/>
              </w:rPr>
              <w:t xml:space="preserve"> методист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1AEE" w:rsidRDefault="00F31AEE" w:rsidP="00F31AEE"/>
    <w:p w:rsidR="005A0A08" w:rsidRDefault="005A0A08" w:rsidP="00F31AEE"/>
    <w:p w:rsidR="005A0A08" w:rsidRDefault="005A0A08" w:rsidP="00F31AEE"/>
    <w:p w:rsidR="005A0A08" w:rsidRDefault="005A0A08" w:rsidP="00F31AEE"/>
    <w:p w:rsidR="005A0A08" w:rsidRDefault="005A0A08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E643F2" w:rsidRDefault="00E643F2" w:rsidP="00F31AEE"/>
    <w:p w:rsidR="005A0A08" w:rsidRDefault="005A0A08" w:rsidP="00F31AEE"/>
    <w:p w:rsidR="005A0A08" w:rsidRPr="00917431" w:rsidRDefault="005A0A08" w:rsidP="00F31AEE"/>
    <w:p w:rsidR="00F31AEE" w:rsidRPr="00917431" w:rsidRDefault="00F31AEE" w:rsidP="00F31AEE"/>
    <w:p w:rsidR="00E643F2" w:rsidRDefault="00E643F2" w:rsidP="00E643F2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31AEE" w:rsidRPr="005A0A08">
        <w:rPr>
          <w:b/>
          <w:sz w:val="24"/>
          <w:szCs w:val="24"/>
        </w:rPr>
        <w:t xml:space="preserve">График открытых учебно-тренировочных занятий </w:t>
      </w:r>
    </w:p>
    <w:p w:rsidR="00E643F2" w:rsidRDefault="00F31AEE" w:rsidP="00E643F2">
      <w:pPr>
        <w:ind w:left="2124" w:firstLine="708"/>
        <w:rPr>
          <w:b/>
          <w:sz w:val="24"/>
          <w:szCs w:val="24"/>
        </w:rPr>
      </w:pPr>
      <w:r w:rsidRPr="005A0A08">
        <w:rPr>
          <w:b/>
          <w:sz w:val="24"/>
          <w:szCs w:val="24"/>
        </w:rPr>
        <w:t>М</w:t>
      </w:r>
      <w:r w:rsidR="00512BB3" w:rsidRPr="005A0A08">
        <w:rPr>
          <w:b/>
          <w:sz w:val="24"/>
          <w:szCs w:val="24"/>
        </w:rPr>
        <w:t xml:space="preserve">АУ </w:t>
      </w:r>
      <w:r w:rsidR="00E23CE5" w:rsidRPr="005A0A08">
        <w:rPr>
          <w:b/>
          <w:sz w:val="24"/>
          <w:szCs w:val="24"/>
        </w:rPr>
        <w:t>ДО</w:t>
      </w:r>
      <w:r w:rsidRPr="005A0A08">
        <w:rPr>
          <w:b/>
          <w:sz w:val="24"/>
          <w:szCs w:val="24"/>
        </w:rPr>
        <w:t xml:space="preserve"> «</w:t>
      </w:r>
      <w:r w:rsidR="00512BB3" w:rsidRPr="005A0A08">
        <w:rPr>
          <w:b/>
          <w:sz w:val="24"/>
          <w:szCs w:val="24"/>
        </w:rPr>
        <w:t xml:space="preserve">Трубчевская ДЮСШ </w:t>
      </w:r>
      <w:r w:rsidR="00020D0D" w:rsidRPr="005A0A08">
        <w:rPr>
          <w:b/>
          <w:sz w:val="24"/>
          <w:szCs w:val="24"/>
        </w:rPr>
        <w:t xml:space="preserve">» </w:t>
      </w:r>
      <w:r w:rsidR="005A0A08">
        <w:rPr>
          <w:b/>
          <w:sz w:val="24"/>
          <w:szCs w:val="24"/>
        </w:rPr>
        <w:t xml:space="preserve">              </w:t>
      </w:r>
    </w:p>
    <w:p w:rsidR="00F31AEE" w:rsidRPr="005A0A08" w:rsidRDefault="00E643F2" w:rsidP="00E643F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A0A08">
        <w:rPr>
          <w:b/>
          <w:sz w:val="24"/>
          <w:szCs w:val="24"/>
        </w:rPr>
        <w:t xml:space="preserve">  </w:t>
      </w:r>
      <w:r w:rsidR="00020D0D" w:rsidRPr="005A0A08">
        <w:rPr>
          <w:b/>
          <w:sz w:val="24"/>
          <w:szCs w:val="24"/>
        </w:rPr>
        <w:t>на 2018/2019</w:t>
      </w:r>
      <w:r w:rsidR="00F31AEE" w:rsidRPr="005A0A08">
        <w:rPr>
          <w:b/>
          <w:sz w:val="24"/>
          <w:szCs w:val="24"/>
        </w:rPr>
        <w:t xml:space="preserve"> учебный год</w:t>
      </w:r>
    </w:p>
    <w:p w:rsidR="00F31AEE" w:rsidRPr="00917431" w:rsidRDefault="00F31AEE" w:rsidP="00F31AE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634"/>
        <w:gridCol w:w="1710"/>
        <w:gridCol w:w="2142"/>
        <w:gridCol w:w="2477"/>
      </w:tblGrid>
      <w:tr w:rsidR="00F31AEE" w:rsidRPr="00917431" w:rsidTr="00DE513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 xml:space="preserve">№ </w:t>
            </w:r>
            <w:proofErr w:type="gramStart"/>
            <w:r w:rsidRPr="005A0A08">
              <w:rPr>
                <w:b/>
                <w:sz w:val="24"/>
              </w:rPr>
              <w:t>п</w:t>
            </w:r>
            <w:proofErr w:type="gramEnd"/>
            <w:r w:rsidRPr="005A0A08">
              <w:rPr>
                <w:b/>
                <w:sz w:val="24"/>
              </w:rPr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Ф.И.О. тренер</w:t>
            </w:r>
            <w:proofErr w:type="gramStart"/>
            <w:r w:rsidRPr="005A0A08">
              <w:rPr>
                <w:b/>
                <w:sz w:val="24"/>
              </w:rPr>
              <w:t>а-</w:t>
            </w:r>
            <w:proofErr w:type="gramEnd"/>
            <w:r w:rsidRPr="005A0A08">
              <w:rPr>
                <w:b/>
                <w:sz w:val="24"/>
              </w:rPr>
              <w:t xml:space="preserve">   преподавателя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Отделение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Сроки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jc w:val="center"/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Примечания</w:t>
            </w:r>
          </w:p>
          <w:p w:rsidR="00F31AEE" w:rsidRPr="005A0A08" w:rsidRDefault="00F31AEE" w:rsidP="00DE513B">
            <w:pPr>
              <w:rPr>
                <w:b/>
                <w:sz w:val="24"/>
              </w:rPr>
            </w:pPr>
          </w:p>
        </w:tc>
      </w:tr>
      <w:tr w:rsidR="00F31AEE" w:rsidRPr="00917431" w:rsidTr="00DE513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020D0D" w:rsidP="00DE513B">
            <w:pPr>
              <w:rPr>
                <w:sz w:val="24"/>
              </w:rPr>
            </w:pPr>
            <w:r>
              <w:rPr>
                <w:sz w:val="24"/>
              </w:rPr>
              <w:t>Шкляров С.В.</w:t>
            </w:r>
          </w:p>
          <w:p w:rsidR="00F31AEE" w:rsidRPr="00917431" w:rsidRDefault="00F31AEE" w:rsidP="00DE513B">
            <w:pPr>
              <w:rPr>
                <w:sz w:val="24"/>
              </w:rPr>
            </w:pPr>
          </w:p>
          <w:p w:rsidR="00F31AEE" w:rsidRPr="00917431" w:rsidRDefault="00F31AEE" w:rsidP="00DE513B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020D0D" w:rsidP="00DE513B">
            <w:pPr>
              <w:rPr>
                <w:sz w:val="24"/>
              </w:rPr>
            </w:pPr>
            <w:r>
              <w:rPr>
                <w:sz w:val="24"/>
              </w:rPr>
              <w:t>Восточные единоборства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5A0A08" w:rsidP="00DE513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020D0D">
              <w:rPr>
                <w:sz w:val="24"/>
              </w:rPr>
              <w:t>ктябрь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</w:rPr>
            </w:pPr>
          </w:p>
        </w:tc>
      </w:tr>
      <w:tr w:rsidR="00F31AEE" w:rsidRPr="00917431" w:rsidTr="00DE513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020D0D" w:rsidP="00DE513B">
            <w:pPr>
              <w:rPr>
                <w:sz w:val="24"/>
              </w:rPr>
            </w:pPr>
            <w:r>
              <w:rPr>
                <w:sz w:val="24"/>
              </w:rPr>
              <w:t>Михальченко Д.И.</w:t>
            </w:r>
          </w:p>
          <w:p w:rsidR="00F31AEE" w:rsidRPr="00917431" w:rsidRDefault="00F31AEE" w:rsidP="00DE513B">
            <w:pPr>
              <w:rPr>
                <w:sz w:val="24"/>
              </w:rPr>
            </w:pPr>
          </w:p>
          <w:p w:rsidR="00F31AEE" w:rsidRPr="00917431" w:rsidRDefault="00F31AEE" w:rsidP="00DE513B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512BB3" w:rsidP="00DE513B">
            <w:pPr>
              <w:rPr>
                <w:sz w:val="24"/>
              </w:rPr>
            </w:pPr>
            <w:r w:rsidRPr="00917431">
              <w:rPr>
                <w:sz w:val="24"/>
              </w:rPr>
              <w:t>Футбол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5A0A08" w:rsidP="00DE513B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</w:rPr>
            </w:pPr>
          </w:p>
        </w:tc>
      </w:tr>
      <w:tr w:rsidR="00F31AEE" w:rsidRPr="00917431" w:rsidTr="00DE513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</w:rPr>
            </w:pPr>
          </w:p>
          <w:p w:rsidR="00F31AEE" w:rsidRPr="00917431" w:rsidRDefault="00020D0D" w:rsidP="00DE513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Алымов</w:t>
            </w:r>
            <w:proofErr w:type="spellEnd"/>
            <w:r>
              <w:rPr>
                <w:sz w:val="24"/>
              </w:rPr>
              <w:t xml:space="preserve"> В.С.</w:t>
            </w:r>
          </w:p>
          <w:p w:rsidR="00F31AEE" w:rsidRPr="00917431" w:rsidRDefault="00F31AEE" w:rsidP="00DE513B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020D0D" w:rsidP="00DE513B">
            <w:pPr>
              <w:rPr>
                <w:sz w:val="24"/>
              </w:rPr>
            </w:pPr>
            <w:r>
              <w:rPr>
                <w:sz w:val="24"/>
              </w:rPr>
              <w:t>Лёгкая атлетика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5A0A08" w:rsidP="00DE513B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</w:rPr>
            </w:pPr>
          </w:p>
        </w:tc>
      </w:tr>
      <w:tr w:rsidR="00F31AEE" w:rsidRPr="00917431" w:rsidTr="00DE513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5A0A08" w:rsidRDefault="00F31AEE" w:rsidP="00DE513B">
            <w:pPr>
              <w:rPr>
                <w:b/>
                <w:sz w:val="24"/>
              </w:rPr>
            </w:pPr>
            <w:r w:rsidRPr="005A0A08">
              <w:rPr>
                <w:b/>
                <w:sz w:val="24"/>
              </w:rPr>
              <w:t>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020D0D" w:rsidP="00020D0D">
            <w:pPr>
              <w:rPr>
                <w:sz w:val="24"/>
              </w:rPr>
            </w:pPr>
            <w:r>
              <w:rPr>
                <w:sz w:val="24"/>
              </w:rPr>
              <w:t>Астапенко Г.П.</w:t>
            </w:r>
            <w:r w:rsidRPr="0091743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5A0A08" w:rsidP="00DE513B">
            <w:pPr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E23CE5" w:rsidP="00DE513B">
            <w:pPr>
              <w:rPr>
                <w:sz w:val="24"/>
              </w:rPr>
            </w:pPr>
            <w:r w:rsidRPr="00917431">
              <w:rPr>
                <w:sz w:val="24"/>
              </w:rPr>
              <w:t>М</w:t>
            </w:r>
            <w:r w:rsidR="005A0A08">
              <w:rPr>
                <w:sz w:val="24"/>
              </w:rPr>
              <w:t>ай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EE" w:rsidRPr="00917431" w:rsidRDefault="00F31AEE" w:rsidP="00DE513B">
            <w:pPr>
              <w:rPr>
                <w:sz w:val="24"/>
              </w:rPr>
            </w:pPr>
          </w:p>
          <w:p w:rsidR="00F31AEE" w:rsidRPr="00917431" w:rsidRDefault="00F31AEE" w:rsidP="00DE513B">
            <w:pPr>
              <w:rPr>
                <w:sz w:val="24"/>
              </w:rPr>
            </w:pPr>
          </w:p>
          <w:p w:rsidR="00F31AEE" w:rsidRPr="00917431" w:rsidRDefault="00F31AEE" w:rsidP="00DE513B">
            <w:pPr>
              <w:rPr>
                <w:sz w:val="24"/>
              </w:rPr>
            </w:pPr>
          </w:p>
        </w:tc>
      </w:tr>
    </w:tbl>
    <w:p w:rsidR="00F31AEE" w:rsidRPr="00917431" w:rsidRDefault="00F31AEE" w:rsidP="00F31AEE"/>
    <w:p w:rsidR="00F31AEE" w:rsidRPr="00917431" w:rsidRDefault="00F31AEE" w:rsidP="00F31AEE">
      <w:pPr>
        <w:jc w:val="center"/>
        <w:rPr>
          <w:sz w:val="32"/>
          <w:szCs w:val="32"/>
        </w:rPr>
      </w:pPr>
    </w:p>
    <w:p w:rsidR="00F31AEE" w:rsidRPr="00917431" w:rsidRDefault="00F31AEE" w:rsidP="00F31AEE">
      <w:pPr>
        <w:rPr>
          <w:szCs w:val="28"/>
        </w:rPr>
      </w:pPr>
      <w:r w:rsidRPr="00917431">
        <w:rPr>
          <w:szCs w:val="28"/>
        </w:rPr>
        <w:t>Примечание: возможны дополнения и изменения в плане.</w:t>
      </w:r>
    </w:p>
    <w:p w:rsidR="00F31AEE" w:rsidRPr="00917431" w:rsidRDefault="00F31AEE" w:rsidP="00F31AEE">
      <w:pPr>
        <w:jc w:val="both"/>
        <w:rPr>
          <w:b/>
          <w:sz w:val="24"/>
          <w:szCs w:val="24"/>
        </w:rPr>
      </w:pPr>
    </w:p>
    <w:p w:rsidR="00F31AEE" w:rsidRPr="00917431" w:rsidRDefault="00F31AEE" w:rsidP="00F31AEE">
      <w:pPr>
        <w:jc w:val="both"/>
        <w:rPr>
          <w:b/>
          <w:sz w:val="24"/>
          <w:szCs w:val="24"/>
        </w:rPr>
      </w:pPr>
    </w:p>
    <w:p w:rsidR="00F31AEE" w:rsidRPr="00917431" w:rsidRDefault="00F31AEE" w:rsidP="00F31AEE">
      <w:pPr>
        <w:jc w:val="both"/>
        <w:rPr>
          <w:b/>
          <w:sz w:val="24"/>
          <w:szCs w:val="24"/>
        </w:rPr>
      </w:pPr>
    </w:p>
    <w:p w:rsidR="00F31AEE" w:rsidRPr="0027091D" w:rsidRDefault="00E23CE5" w:rsidP="00F31AEE">
      <w:pPr>
        <w:jc w:val="both"/>
        <w:rPr>
          <w:sz w:val="24"/>
          <w:szCs w:val="24"/>
        </w:rPr>
      </w:pPr>
      <w:r w:rsidRPr="00917431">
        <w:rPr>
          <w:b/>
          <w:sz w:val="24"/>
          <w:szCs w:val="24"/>
        </w:rPr>
        <w:t xml:space="preserve">Инструктор-методист:                                 </w:t>
      </w:r>
      <w:r w:rsidR="00E643F2">
        <w:rPr>
          <w:b/>
          <w:sz w:val="24"/>
          <w:szCs w:val="24"/>
        </w:rPr>
        <w:t xml:space="preserve">                                              </w:t>
      </w:r>
      <w:r w:rsidRPr="00917431">
        <w:rPr>
          <w:b/>
          <w:sz w:val="24"/>
          <w:szCs w:val="24"/>
        </w:rPr>
        <w:t xml:space="preserve">        Н.А. Кочубей</w:t>
      </w:r>
      <w:r w:rsidR="00F31AEE" w:rsidRPr="003460FE">
        <w:rPr>
          <w:sz w:val="24"/>
          <w:szCs w:val="24"/>
        </w:rPr>
        <w:t xml:space="preserve">                                   </w:t>
      </w:r>
      <w:r w:rsidR="00F31AEE">
        <w:rPr>
          <w:sz w:val="24"/>
          <w:szCs w:val="24"/>
        </w:rPr>
        <w:t xml:space="preserve">                               </w:t>
      </w:r>
    </w:p>
    <w:p w:rsidR="00F31AEE" w:rsidRDefault="00F31AEE" w:rsidP="00F31AEE">
      <w:pPr>
        <w:tabs>
          <w:tab w:val="left" w:pos="6895"/>
        </w:tabs>
        <w:rPr>
          <w:szCs w:val="28"/>
        </w:rPr>
      </w:pPr>
    </w:p>
    <w:p w:rsidR="007E409C" w:rsidRDefault="007E409C"/>
    <w:sectPr w:rsidR="007E409C" w:rsidSect="006871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F0787"/>
    <w:multiLevelType w:val="hybridMultilevel"/>
    <w:tmpl w:val="F2F2F84A"/>
    <w:lvl w:ilvl="0" w:tplc="B898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15EB9"/>
    <w:multiLevelType w:val="hybridMultilevel"/>
    <w:tmpl w:val="20B293CC"/>
    <w:lvl w:ilvl="0" w:tplc="821C08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BA05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DA04A4"/>
    <w:multiLevelType w:val="hybridMultilevel"/>
    <w:tmpl w:val="E896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EE"/>
    <w:rsid w:val="00020D0D"/>
    <w:rsid w:val="0015341A"/>
    <w:rsid w:val="0015787E"/>
    <w:rsid w:val="00161F56"/>
    <w:rsid w:val="001E0DCF"/>
    <w:rsid w:val="002162DE"/>
    <w:rsid w:val="003A1F39"/>
    <w:rsid w:val="00412A77"/>
    <w:rsid w:val="004274B7"/>
    <w:rsid w:val="0048578E"/>
    <w:rsid w:val="00486827"/>
    <w:rsid w:val="004A026F"/>
    <w:rsid w:val="004B1B4F"/>
    <w:rsid w:val="00512BB3"/>
    <w:rsid w:val="00532614"/>
    <w:rsid w:val="005A0A08"/>
    <w:rsid w:val="006871B9"/>
    <w:rsid w:val="006B43CD"/>
    <w:rsid w:val="006D0926"/>
    <w:rsid w:val="00735CCA"/>
    <w:rsid w:val="007664F9"/>
    <w:rsid w:val="00776749"/>
    <w:rsid w:val="007D2D3D"/>
    <w:rsid w:val="007E409C"/>
    <w:rsid w:val="008E0695"/>
    <w:rsid w:val="00917431"/>
    <w:rsid w:val="00BF2AE7"/>
    <w:rsid w:val="00C15504"/>
    <w:rsid w:val="00C21DC3"/>
    <w:rsid w:val="00C51680"/>
    <w:rsid w:val="00D22E2D"/>
    <w:rsid w:val="00DC4640"/>
    <w:rsid w:val="00DE513B"/>
    <w:rsid w:val="00E11172"/>
    <w:rsid w:val="00E23CE5"/>
    <w:rsid w:val="00E438F2"/>
    <w:rsid w:val="00E643F2"/>
    <w:rsid w:val="00E80392"/>
    <w:rsid w:val="00E82E6C"/>
    <w:rsid w:val="00ED56E6"/>
    <w:rsid w:val="00ED7487"/>
    <w:rsid w:val="00F31AEE"/>
    <w:rsid w:val="00F951AD"/>
    <w:rsid w:val="00F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1A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F31A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1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31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31AEE"/>
    <w:pPr>
      <w:tabs>
        <w:tab w:val="left" w:pos="5220"/>
      </w:tabs>
      <w:jc w:val="center"/>
    </w:pPr>
    <w:rPr>
      <w:b/>
      <w:bCs/>
      <w:sz w:val="32"/>
      <w:szCs w:val="24"/>
    </w:rPr>
  </w:style>
  <w:style w:type="character" w:styleId="a4">
    <w:name w:val="page number"/>
    <w:basedOn w:val="a0"/>
    <w:semiHidden/>
    <w:unhideWhenUsed/>
    <w:rsid w:val="00F31AEE"/>
  </w:style>
  <w:style w:type="paragraph" w:styleId="a5">
    <w:name w:val="List Paragraph"/>
    <w:basedOn w:val="a"/>
    <w:uiPriority w:val="34"/>
    <w:qFormat/>
    <w:rsid w:val="00F31AEE"/>
    <w:pPr>
      <w:ind w:left="720"/>
      <w:contextualSpacing/>
    </w:pPr>
  </w:style>
  <w:style w:type="table" w:styleId="a6">
    <w:name w:val="Table Grid"/>
    <w:basedOn w:val="a1"/>
    <w:rsid w:val="00F3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1117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1A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F31A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1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31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31AEE"/>
    <w:pPr>
      <w:tabs>
        <w:tab w:val="left" w:pos="5220"/>
      </w:tabs>
      <w:jc w:val="center"/>
    </w:pPr>
    <w:rPr>
      <w:b/>
      <w:bCs/>
      <w:sz w:val="32"/>
      <w:szCs w:val="24"/>
    </w:rPr>
  </w:style>
  <w:style w:type="character" w:styleId="a4">
    <w:name w:val="page number"/>
    <w:basedOn w:val="a0"/>
    <w:semiHidden/>
    <w:unhideWhenUsed/>
    <w:rsid w:val="00F31AEE"/>
  </w:style>
  <w:style w:type="paragraph" w:styleId="a5">
    <w:name w:val="List Paragraph"/>
    <w:basedOn w:val="a"/>
    <w:uiPriority w:val="34"/>
    <w:qFormat/>
    <w:rsid w:val="00F31AEE"/>
    <w:pPr>
      <w:ind w:left="720"/>
      <w:contextualSpacing/>
    </w:pPr>
  </w:style>
  <w:style w:type="table" w:styleId="a6">
    <w:name w:val="Table Grid"/>
    <w:basedOn w:val="a1"/>
    <w:rsid w:val="00F3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2CB2-FCCA-417F-A1A7-63500903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21</cp:revision>
  <cp:lastPrinted>2018-09-13T14:24:00Z</cp:lastPrinted>
  <dcterms:created xsi:type="dcterms:W3CDTF">2016-09-15T15:51:00Z</dcterms:created>
  <dcterms:modified xsi:type="dcterms:W3CDTF">2018-09-14T07:45:00Z</dcterms:modified>
</cp:coreProperties>
</file>